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03EC" w:rsidRDefault="000A03EC" w:rsidP="00F03200">
      <w:pPr>
        <w:jc w:val="center"/>
      </w:pPr>
      <w:r>
        <w:rPr>
          <w:noProof/>
        </w:rPr>
        <w:drawing>
          <wp:inline distT="0" distB="0" distL="0" distR="0">
            <wp:extent cx="2524125" cy="1083810"/>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utreach.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528889" cy="1085855"/>
                    </a:xfrm>
                    <a:prstGeom prst="rect">
                      <a:avLst/>
                    </a:prstGeom>
                  </pic:spPr>
                </pic:pic>
              </a:graphicData>
            </a:graphic>
          </wp:inline>
        </w:drawing>
      </w:r>
    </w:p>
    <w:p w:rsidR="00F03200" w:rsidRDefault="00F03200" w:rsidP="00F03200">
      <w:r>
        <w:t>Our Mission:  To feed the hungry in our service area through an efficient system of collection and distribution of food to individuals, striving to preserve dignity and extending respect to all clients in Douglas County.</w:t>
      </w:r>
    </w:p>
    <w:p w:rsidR="00A726B8" w:rsidRDefault="00A726B8" w:rsidP="000A03EC">
      <w:pPr>
        <w:jc w:val="center"/>
      </w:pPr>
      <w:r>
        <w:t>VOLUNTEER APPLICATION</w:t>
      </w:r>
    </w:p>
    <w:p w:rsidR="00313DEA" w:rsidRPr="00313DEA" w:rsidRDefault="00313DEA">
      <w:pPr>
        <w:rPr>
          <w:sz w:val="28"/>
          <w:szCs w:val="28"/>
        </w:rPr>
      </w:pPr>
      <w:r w:rsidRPr="00313DEA">
        <w:rPr>
          <w:sz w:val="28"/>
          <w:szCs w:val="28"/>
        </w:rPr>
        <w:t>Today’s Date ________________</w:t>
      </w:r>
    </w:p>
    <w:p w:rsidR="00313DEA" w:rsidRPr="00313DEA" w:rsidRDefault="00380211">
      <w:pPr>
        <w:rPr>
          <w:sz w:val="28"/>
          <w:szCs w:val="28"/>
        </w:rPr>
      </w:pPr>
      <w:r>
        <w:rPr>
          <w:sz w:val="28"/>
          <w:szCs w:val="28"/>
          <w:bdr w:val="single" w:sz="4" w:space="0" w:color="auto"/>
        </w:rPr>
        <w:t>Last</w:t>
      </w:r>
      <w:r w:rsidR="00313DEA" w:rsidRPr="00313DEA">
        <w:rPr>
          <w:sz w:val="28"/>
          <w:szCs w:val="28"/>
          <w:bdr w:val="single" w:sz="4" w:space="0" w:color="auto"/>
        </w:rPr>
        <w:t xml:space="preserve"> Name</w:t>
      </w:r>
      <w:r w:rsidR="00313DEA" w:rsidRPr="00313DEA">
        <w:rPr>
          <w:sz w:val="28"/>
          <w:szCs w:val="28"/>
          <w:bdr w:val="single" w:sz="4" w:space="0" w:color="auto"/>
        </w:rPr>
        <w:tab/>
      </w:r>
      <w:r w:rsidR="00313DEA" w:rsidRPr="00313DEA">
        <w:rPr>
          <w:sz w:val="28"/>
          <w:szCs w:val="28"/>
          <w:bdr w:val="single" w:sz="4" w:space="0" w:color="auto"/>
        </w:rPr>
        <w:tab/>
      </w:r>
      <w:r w:rsidR="00313DEA" w:rsidRPr="00313DEA">
        <w:rPr>
          <w:sz w:val="28"/>
          <w:szCs w:val="28"/>
          <w:bdr w:val="single" w:sz="4" w:space="0" w:color="auto"/>
        </w:rPr>
        <w:tab/>
      </w:r>
      <w:r w:rsidR="00313DEA" w:rsidRPr="00313DEA">
        <w:rPr>
          <w:sz w:val="28"/>
          <w:szCs w:val="28"/>
          <w:bdr w:val="single" w:sz="4" w:space="0" w:color="auto"/>
        </w:rPr>
        <w:tab/>
      </w:r>
      <w:r w:rsidR="00313DEA" w:rsidRPr="00313DEA">
        <w:rPr>
          <w:sz w:val="28"/>
          <w:szCs w:val="28"/>
          <w:bdr w:val="single" w:sz="4" w:space="0" w:color="auto"/>
        </w:rPr>
        <w:tab/>
      </w:r>
      <w:r w:rsidR="00313DEA" w:rsidRPr="00313DEA">
        <w:rPr>
          <w:sz w:val="28"/>
          <w:szCs w:val="28"/>
        </w:rPr>
        <w:tab/>
      </w:r>
      <w:r>
        <w:rPr>
          <w:sz w:val="28"/>
          <w:szCs w:val="28"/>
          <w:bdr w:val="single" w:sz="4" w:space="0" w:color="auto"/>
        </w:rPr>
        <w:t>First</w:t>
      </w:r>
      <w:r w:rsidR="00313DEA" w:rsidRPr="00313DEA">
        <w:rPr>
          <w:sz w:val="28"/>
          <w:szCs w:val="28"/>
          <w:bdr w:val="single" w:sz="4" w:space="0" w:color="auto"/>
        </w:rPr>
        <w:t xml:space="preserve"> Name</w:t>
      </w:r>
      <w:r w:rsidR="00313DEA" w:rsidRPr="00313DEA">
        <w:rPr>
          <w:sz w:val="28"/>
          <w:szCs w:val="28"/>
          <w:bdr w:val="single" w:sz="4" w:space="0" w:color="auto"/>
        </w:rPr>
        <w:tab/>
      </w:r>
      <w:r w:rsidR="00313DEA" w:rsidRPr="00313DEA">
        <w:rPr>
          <w:sz w:val="28"/>
          <w:szCs w:val="28"/>
          <w:bdr w:val="single" w:sz="4" w:space="0" w:color="auto"/>
        </w:rPr>
        <w:tab/>
      </w:r>
      <w:r w:rsidR="00313DEA" w:rsidRPr="00313DEA">
        <w:rPr>
          <w:sz w:val="28"/>
          <w:szCs w:val="28"/>
          <w:bdr w:val="single" w:sz="4" w:space="0" w:color="auto"/>
        </w:rPr>
        <w:tab/>
      </w:r>
      <w:r w:rsidR="00F03200">
        <w:rPr>
          <w:sz w:val="28"/>
          <w:szCs w:val="28"/>
          <w:bdr w:val="single" w:sz="4" w:space="0" w:color="auto"/>
        </w:rPr>
        <w:tab/>
      </w:r>
      <w:r w:rsidR="00F03200">
        <w:rPr>
          <w:sz w:val="28"/>
          <w:szCs w:val="28"/>
          <w:bdr w:val="single" w:sz="4" w:space="0" w:color="auto"/>
        </w:rPr>
        <w:tab/>
      </w:r>
      <w:r w:rsidR="00313DEA" w:rsidRPr="00313DEA">
        <w:rPr>
          <w:sz w:val="28"/>
          <w:szCs w:val="28"/>
          <w:bdr w:val="single" w:sz="4" w:space="0" w:color="auto"/>
        </w:rPr>
        <w:tab/>
      </w:r>
    </w:p>
    <w:p w:rsidR="00313DEA" w:rsidRDefault="00380211">
      <w:pPr>
        <w:rPr>
          <w:sz w:val="28"/>
          <w:szCs w:val="28"/>
          <w:bdr w:val="single" w:sz="4" w:space="0" w:color="auto"/>
        </w:rPr>
      </w:pPr>
      <w:r>
        <w:rPr>
          <w:sz w:val="28"/>
          <w:szCs w:val="28"/>
          <w:bdr w:val="single" w:sz="4" w:space="0" w:color="auto"/>
        </w:rPr>
        <w:t>Address</w:t>
      </w:r>
      <w:r>
        <w:rPr>
          <w:sz w:val="28"/>
          <w:szCs w:val="28"/>
          <w:bdr w:val="single" w:sz="4" w:space="0" w:color="auto"/>
        </w:rPr>
        <w:tab/>
      </w:r>
      <w:r w:rsidR="00313DEA" w:rsidRPr="00313DEA">
        <w:rPr>
          <w:sz w:val="28"/>
          <w:szCs w:val="28"/>
          <w:bdr w:val="single" w:sz="4" w:space="0" w:color="auto"/>
        </w:rPr>
        <w:tab/>
      </w:r>
      <w:r w:rsidR="00313DEA" w:rsidRPr="00313DEA">
        <w:rPr>
          <w:sz w:val="28"/>
          <w:szCs w:val="28"/>
          <w:bdr w:val="single" w:sz="4" w:space="0" w:color="auto"/>
        </w:rPr>
        <w:tab/>
      </w:r>
      <w:r w:rsidR="00313DEA" w:rsidRPr="00313DEA">
        <w:rPr>
          <w:sz w:val="28"/>
          <w:szCs w:val="28"/>
          <w:bdr w:val="single" w:sz="4" w:space="0" w:color="auto"/>
        </w:rPr>
        <w:tab/>
      </w:r>
      <w:r w:rsidR="00313DEA" w:rsidRPr="00313DEA">
        <w:rPr>
          <w:sz w:val="28"/>
          <w:szCs w:val="28"/>
          <w:bdr w:val="single" w:sz="4" w:space="0" w:color="auto"/>
        </w:rPr>
        <w:tab/>
      </w:r>
      <w:r w:rsidR="00313DEA" w:rsidRPr="00313DEA">
        <w:rPr>
          <w:sz w:val="28"/>
          <w:szCs w:val="28"/>
        </w:rPr>
        <w:tab/>
      </w:r>
      <w:r>
        <w:rPr>
          <w:sz w:val="28"/>
          <w:szCs w:val="28"/>
          <w:bdr w:val="single" w:sz="4" w:space="0" w:color="auto"/>
        </w:rPr>
        <w:t>Address 2</w:t>
      </w:r>
      <w:r w:rsidR="00313DEA" w:rsidRPr="00313DEA">
        <w:rPr>
          <w:sz w:val="28"/>
          <w:szCs w:val="28"/>
          <w:bdr w:val="single" w:sz="4" w:space="0" w:color="auto"/>
        </w:rPr>
        <w:tab/>
      </w:r>
      <w:r w:rsidR="00313DEA" w:rsidRPr="00313DEA">
        <w:rPr>
          <w:sz w:val="28"/>
          <w:szCs w:val="28"/>
          <w:bdr w:val="single" w:sz="4" w:space="0" w:color="auto"/>
        </w:rPr>
        <w:tab/>
      </w:r>
      <w:r w:rsidR="00F03200">
        <w:rPr>
          <w:sz w:val="28"/>
          <w:szCs w:val="28"/>
          <w:bdr w:val="single" w:sz="4" w:space="0" w:color="auto"/>
        </w:rPr>
        <w:tab/>
      </w:r>
      <w:r w:rsidR="00F03200">
        <w:rPr>
          <w:sz w:val="28"/>
          <w:szCs w:val="28"/>
          <w:bdr w:val="single" w:sz="4" w:space="0" w:color="auto"/>
        </w:rPr>
        <w:tab/>
      </w:r>
      <w:r w:rsidR="00313DEA" w:rsidRPr="00313DEA">
        <w:rPr>
          <w:sz w:val="28"/>
          <w:szCs w:val="28"/>
          <w:bdr w:val="single" w:sz="4" w:space="0" w:color="auto"/>
        </w:rPr>
        <w:tab/>
      </w:r>
    </w:p>
    <w:p w:rsidR="00380211" w:rsidRPr="00313DEA" w:rsidRDefault="00380211">
      <w:pPr>
        <w:rPr>
          <w:sz w:val="28"/>
          <w:szCs w:val="28"/>
        </w:rPr>
      </w:pPr>
      <w:r>
        <w:rPr>
          <w:sz w:val="28"/>
          <w:szCs w:val="28"/>
          <w:bdr w:val="single" w:sz="4" w:space="0" w:color="auto"/>
        </w:rPr>
        <w:t>City</w:t>
      </w:r>
      <w:r>
        <w:rPr>
          <w:sz w:val="28"/>
          <w:szCs w:val="28"/>
          <w:bdr w:val="single" w:sz="4" w:space="0" w:color="auto"/>
        </w:rPr>
        <w:tab/>
      </w:r>
      <w:r w:rsidRPr="00313DEA">
        <w:rPr>
          <w:sz w:val="28"/>
          <w:szCs w:val="28"/>
          <w:bdr w:val="single" w:sz="4" w:space="0" w:color="auto"/>
        </w:rPr>
        <w:tab/>
      </w:r>
      <w:r>
        <w:rPr>
          <w:sz w:val="28"/>
          <w:szCs w:val="28"/>
          <w:bdr w:val="single" w:sz="4" w:space="0" w:color="auto"/>
        </w:rPr>
        <w:tab/>
      </w:r>
      <w:r>
        <w:rPr>
          <w:sz w:val="28"/>
          <w:szCs w:val="28"/>
          <w:bdr w:val="single" w:sz="4" w:space="0" w:color="auto"/>
        </w:rPr>
        <w:tab/>
      </w:r>
      <w:r>
        <w:rPr>
          <w:sz w:val="28"/>
          <w:szCs w:val="28"/>
          <w:bdr w:val="single" w:sz="4" w:space="0" w:color="auto"/>
        </w:rPr>
        <w:tab/>
      </w:r>
      <w:r>
        <w:rPr>
          <w:sz w:val="28"/>
          <w:szCs w:val="28"/>
          <w:bdr w:val="single" w:sz="4" w:space="0" w:color="auto"/>
        </w:rPr>
        <w:tab/>
      </w:r>
      <w:r w:rsidRPr="00313DEA">
        <w:rPr>
          <w:sz w:val="28"/>
          <w:szCs w:val="28"/>
        </w:rPr>
        <w:tab/>
      </w:r>
      <w:r>
        <w:rPr>
          <w:sz w:val="28"/>
          <w:szCs w:val="28"/>
          <w:bdr w:val="single" w:sz="4" w:space="0" w:color="auto"/>
        </w:rPr>
        <w:t>State</w:t>
      </w:r>
      <w:r>
        <w:rPr>
          <w:sz w:val="28"/>
          <w:szCs w:val="28"/>
          <w:bdr w:val="single" w:sz="4" w:space="0" w:color="auto"/>
        </w:rPr>
        <w:tab/>
      </w:r>
      <w:r w:rsidRPr="00313DEA">
        <w:rPr>
          <w:sz w:val="28"/>
          <w:szCs w:val="28"/>
          <w:bdr w:val="single" w:sz="4" w:space="0" w:color="auto"/>
        </w:rPr>
        <w:tab/>
      </w:r>
      <w:r>
        <w:rPr>
          <w:sz w:val="28"/>
          <w:szCs w:val="28"/>
        </w:rPr>
        <w:tab/>
      </w:r>
      <w:r>
        <w:rPr>
          <w:sz w:val="28"/>
          <w:szCs w:val="28"/>
          <w:bdr w:val="single" w:sz="4" w:space="0" w:color="auto"/>
        </w:rPr>
        <w:t>Zip Code</w:t>
      </w:r>
      <w:r w:rsidRPr="00313DEA">
        <w:rPr>
          <w:sz w:val="28"/>
          <w:szCs w:val="28"/>
          <w:bdr w:val="single" w:sz="4" w:space="0" w:color="auto"/>
        </w:rPr>
        <w:tab/>
      </w:r>
      <w:r w:rsidRPr="00313DEA">
        <w:rPr>
          <w:sz w:val="28"/>
          <w:szCs w:val="28"/>
          <w:bdr w:val="single" w:sz="4" w:space="0" w:color="auto"/>
        </w:rPr>
        <w:tab/>
      </w:r>
      <w:r w:rsidRPr="00313DEA">
        <w:rPr>
          <w:sz w:val="28"/>
          <w:szCs w:val="28"/>
          <w:bdr w:val="single" w:sz="4" w:space="0" w:color="auto"/>
        </w:rPr>
        <w:tab/>
      </w:r>
    </w:p>
    <w:p w:rsidR="00313DEA" w:rsidRPr="00F03200" w:rsidRDefault="00380211" w:rsidP="00F03200">
      <w:pPr>
        <w:pBdr>
          <w:top w:val="single" w:sz="4" w:space="1" w:color="auto"/>
          <w:left w:val="single" w:sz="4" w:space="0" w:color="auto"/>
          <w:bottom w:val="single" w:sz="4" w:space="1" w:color="auto"/>
          <w:right w:val="single" w:sz="4" w:space="4" w:color="auto"/>
        </w:pBdr>
        <w:rPr>
          <w:sz w:val="28"/>
          <w:szCs w:val="28"/>
        </w:rPr>
      </w:pPr>
      <w:r>
        <w:rPr>
          <w:sz w:val="28"/>
          <w:szCs w:val="28"/>
        </w:rPr>
        <w:t>Cell Phone</w:t>
      </w:r>
      <w:r>
        <w:rPr>
          <w:sz w:val="28"/>
          <w:szCs w:val="28"/>
        </w:rPr>
        <w:tab/>
      </w:r>
      <w:r>
        <w:rPr>
          <w:sz w:val="28"/>
          <w:szCs w:val="28"/>
        </w:rPr>
        <w:tab/>
      </w:r>
      <w:r>
        <w:rPr>
          <w:sz w:val="28"/>
          <w:szCs w:val="28"/>
        </w:rPr>
        <w:tab/>
      </w:r>
      <w:r>
        <w:rPr>
          <w:sz w:val="28"/>
          <w:szCs w:val="28"/>
        </w:rPr>
        <w:tab/>
      </w:r>
      <w:r>
        <w:rPr>
          <w:sz w:val="28"/>
          <w:szCs w:val="28"/>
        </w:rPr>
        <w:tab/>
      </w:r>
      <w:r>
        <w:rPr>
          <w:sz w:val="28"/>
          <w:szCs w:val="28"/>
        </w:rPr>
        <w:tab/>
        <w:t>Home Phone</w:t>
      </w:r>
      <w:r w:rsidR="00313DEA">
        <w:rPr>
          <w:sz w:val="28"/>
          <w:szCs w:val="28"/>
        </w:rPr>
        <w:tab/>
      </w:r>
      <w:r w:rsidR="00313DEA">
        <w:rPr>
          <w:sz w:val="28"/>
          <w:szCs w:val="28"/>
        </w:rPr>
        <w:tab/>
      </w:r>
      <w:r w:rsidR="00313DEA">
        <w:rPr>
          <w:sz w:val="28"/>
          <w:szCs w:val="28"/>
        </w:rPr>
        <w:tab/>
      </w:r>
      <w:r w:rsidR="00313DEA">
        <w:rPr>
          <w:sz w:val="28"/>
          <w:szCs w:val="28"/>
        </w:rPr>
        <w:tab/>
      </w:r>
      <w:r w:rsidR="00313DEA">
        <w:rPr>
          <w:sz w:val="28"/>
          <w:szCs w:val="28"/>
        </w:rPr>
        <w:tab/>
      </w:r>
      <w:r w:rsidR="00313DEA">
        <w:rPr>
          <w:sz w:val="28"/>
          <w:szCs w:val="28"/>
        </w:rPr>
        <w:tab/>
      </w:r>
    </w:p>
    <w:p w:rsidR="00313DEA" w:rsidRDefault="00380211" w:rsidP="00313DEA">
      <w:pPr>
        <w:pBdr>
          <w:top w:val="single" w:sz="4" w:space="1" w:color="auto"/>
          <w:left w:val="single" w:sz="4" w:space="4" w:color="auto"/>
          <w:bottom w:val="single" w:sz="4" w:space="1" w:color="auto"/>
          <w:right w:val="single" w:sz="4" w:space="4" w:color="auto"/>
        </w:pBdr>
        <w:rPr>
          <w:sz w:val="28"/>
          <w:szCs w:val="28"/>
        </w:rPr>
      </w:pPr>
      <w:r>
        <w:rPr>
          <w:sz w:val="28"/>
          <w:szCs w:val="28"/>
        </w:rPr>
        <w:t>Email</w:t>
      </w:r>
      <w:r w:rsidR="00313DEA">
        <w:rPr>
          <w:sz w:val="28"/>
          <w:szCs w:val="28"/>
        </w:rPr>
        <w:tab/>
      </w:r>
      <w:r w:rsidR="00313DEA">
        <w:rPr>
          <w:sz w:val="28"/>
          <w:szCs w:val="28"/>
        </w:rPr>
        <w:tab/>
      </w:r>
      <w:r w:rsidR="00313DEA">
        <w:rPr>
          <w:sz w:val="28"/>
          <w:szCs w:val="28"/>
        </w:rPr>
        <w:tab/>
      </w:r>
      <w:r w:rsidR="00313DEA">
        <w:rPr>
          <w:sz w:val="28"/>
          <w:szCs w:val="28"/>
        </w:rPr>
        <w:tab/>
      </w:r>
      <w:r w:rsidR="00313DEA">
        <w:rPr>
          <w:sz w:val="28"/>
          <w:szCs w:val="28"/>
        </w:rPr>
        <w:tab/>
      </w:r>
      <w:r w:rsidR="00313DEA">
        <w:rPr>
          <w:sz w:val="28"/>
          <w:szCs w:val="28"/>
        </w:rPr>
        <w:tab/>
      </w:r>
      <w:r w:rsidR="00313DEA">
        <w:rPr>
          <w:sz w:val="28"/>
          <w:szCs w:val="28"/>
        </w:rPr>
        <w:tab/>
      </w:r>
      <w:r w:rsidR="00313DEA">
        <w:rPr>
          <w:sz w:val="28"/>
          <w:szCs w:val="28"/>
        </w:rPr>
        <w:tab/>
      </w:r>
      <w:r w:rsidR="00313DEA">
        <w:rPr>
          <w:sz w:val="28"/>
          <w:szCs w:val="28"/>
        </w:rPr>
        <w:tab/>
      </w:r>
      <w:r w:rsidR="00313DEA">
        <w:rPr>
          <w:sz w:val="28"/>
          <w:szCs w:val="28"/>
        </w:rPr>
        <w:tab/>
      </w:r>
      <w:r w:rsidR="00313DEA">
        <w:rPr>
          <w:sz w:val="28"/>
          <w:szCs w:val="28"/>
        </w:rPr>
        <w:tab/>
      </w:r>
    </w:p>
    <w:p w:rsidR="00F03200" w:rsidRPr="00313DEA" w:rsidRDefault="00380211" w:rsidP="00F03200">
      <w:pPr>
        <w:rPr>
          <w:sz w:val="28"/>
          <w:szCs w:val="28"/>
        </w:rPr>
      </w:pPr>
      <w:r>
        <w:rPr>
          <w:sz w:val="28"/>
          <w:szCs w:val="28"/>
          <w:bdr w:val="single" w:sz="4" w:space="0" w:color="auto"/>
        </w:rPr>
        <w:t>Birthdate</w:t>
      </w:r>
      <w:r>
        <w:rPr>
          <w:sz w:val="28"/>
          <w:szCs w:val="28"/>
          <w:bdr w:val="single" w:sz="4" w:space="0" w:color="auto"/>
        </w:rPr>
        <w:tab/>
      </w:r>
      <w:r w:rsidRPr="00313DEA">
        <w:rPr>
          <w:sz w:val="28"/>
          <w:szCs w:val="28"/>
          <w:bdr w:val="single" w:sz="4" w:space="0" w:color="auto"/>
        </w:rPr>
        <w:tab/>
      </w:r>
      <w:r w:rsidRPr="00313DEA">
        <w:rPr>
          <w:sz w:val="28"/>
          <w:szCs w:val="28"/>
          <w:bdr w:val="single" w:sz="4" w:space="0" w:color="auto"/>
        </w:rPr>
        <w:tab/>
      </w:r>
      <w:r w:rsidRPr="00313DEA">
        <w:rPr>
          <w:sz w:val="28"/>
          <w:szCs w:val="28"/>
          <w:bdr w:val="single" w:sz="4" w:space="0" w:color="auto"/>
        </w:rPr>
        <w:tab/>
      </w:r>
      <w:r w:rsidRPr="00313DEA">
        <w:rPr>
          <w:sz w:val="28"/>
          <w:szCs w:val="28"/>
          <w:bdr w:val="single" w:sz="4" w:space="0" w:color="auto"/>
        </w:rPr>
        <w:tab/>
      </w:r>
      <w:r w:rsidRPr="00313DEA">
        <w:rPr>
          <w:sz w:val="28"/>
          <w:szCs w:val="28"/>
        </w:rPr>
        <w:tab/>
      </w:r>
      <w:r>
        <w:rPr>
          <w:sz w:val="28"/>
          <w:szCs w:val="28"/>
          <w:bdr w:val="single" w:sz="4" w:space="0" w:color="auto"/>
        </w:rPr>
        <w:t>Lifting</w:t>
      </w:r>
      <w:r>
        <w:rPr>
          <w:sz w:val="28"/>
          <w:szCs w:val="28"/>
          <w:bdr w:val="single" w:sz="4" w:space="0" w:color="auto"/>
        </w:rPr>
        <w:tab/>
        <w:t xml:space="preserve"> (check 1)</w:t>
      </w:r>
      <w:r>
        <w:rPr>
          <w:sz w:val="28"/>
          <w:szCs w:val="28"/>
          <w:bdr w:val="single" w:sz="4" w:space="0" w:color="auto"/>
        </w:rPr>
        <w:tab/>
        <w:t xml:space="preserve">10# ____  20# ____  30# ____  </w:t>
      </w:r>
    </w:p>
    <w:p w:rsidR="00F03200" w:rsidRDefault="00F03200">
      <w:pPr>
        <w:rPr>
          <w:sz w:val="28"/>
          <w:szCs w:val="28"/>
        </w:rPr>
      </w:pPr>
      <w:r>
        <w:rPr>
          <w:sz w:val="28"/>
          <w:szCs w:val="28"/>
        </w:rPr>
        <w:t>Emergency Contact</w:t>
      </w:r>
    </w:p>
    <w:p w:rsidR="00F03200" w:rsidRPr="00313DEA" w:rsidRDefault="00F03200" w:rsidP="00F03200">
      <w:pPr>
        <w:rPr>
          <w:sz w:val="28"/>
          <w:szCs w:val="28"/>
        </w:rPr>
      </w:pPr>
      <w:r w:rsidRPr="00313DEA">
        <w:rPr>
          <w:sz w:val="28"/>
          <w:szCs w:val="28"/>
          <w:bdr w:val="single" w:sz="4" w:space="0" w:color="auto"/>
        </w:rPr>
        <w:t>First Name</w:t>
      </w:r>
      <w:r w:rsidRPr="00313DEA">
        <w:rPr>
          <w:sz w:val="28"/>
          <w:szCs w:val="28"/>
          <w:bdr w:val="single" w:sz="4" w:space="0" w:color="auto"/>
        </w:rPr>
        <w:tab/>
      </w:r>
      <w:r w:rsidRPr="00313DEA">
        <w:rPr>
          <w:sz w:val="28"/>
          <w:szCs w:val="28"/>
          <w:bdr w:val="single" w:sz="4" w:space="0" w:color="auto"/>
        </w:rPr>
        <w:tab/>
      </w:r>
      <w:r w:rsidRPr="00313DEA">
        <w:rPr>
          <w:sz w:val="28"/>
          <w:szCs w:val="28"/>
          <w:bdr w:val="single" w:sz="4" w:space="0" w:color="auto"/>
        </w:rPr>
        <w:tab/>
      </w:r>
      <w:r w:rsidRPr="00313DEA">
        <w:rPr>
          <w:sz w:val="28"/>
          <w:szCs w:val="28"/>
          <w:bdr w:val="single" w:sz="4" w:space="0" w:color="auto"/>
        </w:rPr>
        <w:tab/>
      </w:r>
      <w:r w:rsidRPr="00313DEA">
        <w:rPr>
          <w:sz w:val="28"/>
          <w:szCs w:val="28"/>
          <w:bdr w:val="single" w:sz="4" w:space="0" w:color="auto"/>
        </w:rPr>
        <w:tab/>
      </w:r>
      <w:r w:rsidRPr="00313DEA">
        <w:rPr>
          <w:sz w:val="28"/>
          <w:szCs w:val="28"/>
        </w:rPr>
        <w:tab/>
      </w:r>
      <w:r w:rsidRPr="00313DEA">
        <w:rPr>
          <w:sz w:val="28"/>
          <w:szCs w:val="28"/>
          <w:bdr w:val="single" w:sz="4" w:space="0" w:color="auto"/>
        </w:rPr>
        <w:t>Last Name</w:t>
      </w:r>
      <w:r w:rsidRPr="00313DEA">
        <w:rPr>
          <w:sz w:val="28"/>
          <w:szCs w:val="28"/>
          <w:bdr w:val="single" w:sz="4" w:space="0" w:color="auto"/>
        </w:rPr>
        <w:tab/>
      </w:r>
      <w:r w:rsidRPr="00313DEA">
        <w:rPr>
          <w:sz w:val="28"/>
          <w:szCs w:val="28"/>
          <w:bdr w:val="single" w:sz="4" w:space="0" w:color="auto"/>
        </w:rPr>
        <w:tab/>
      </w:r>
      <w:r w:rsidRPr="00313DEA">
        <w:rPr>
          <w:sz w:val="28"/>
          <w:szCs w:val="28"/>
          <w:bdr w:val="single" w:sz="4" w:space="0" w:color="auto"/>
        </w:rPr>
        <w:tab/>
      </w:r>
      <w:r>
        <w:rPr>
          <w:sz w:val="28"/>
          <w:szCs w:val="28"/>
          <w:bdr w:val="single" w:sz="4" w:space="0" w:color="auto"/>
        </w:rPr>
        <w:tab/>
      </w:r>
      <w:r>
        <w:rPr>
          <w:sz w:val="28"/>
          <w:szCs w:val="28"/>
          <w:bdr w:val="single" w:sz="4" w:space="0" w:color="auto"/>
        </w:rPr>
        <w:tab/>
      </w:r>
      <w:r w:rsidRPr="00313DEA">
        <w:rPr>
          <w:sz w:val="28"/>
          <w:szCs w:val="28"/>
          <w:bdr w:val="single" w:sz="4" w:space="0" w:color="auto"/>
        </w:rPr>
        <w:tab/>
      </w:r>
    </w:p>
    <w:p w:rsidR="00F03200" w:rsidRPr="00313DEA" w:rsidRDefault="00ED405B" w:rsidP="00F03200">
      <w:pPr>
        <w:rPr>
          <w:sz w:val="28"/>
          <w:szCs w:val="28"/>
        </w:rPr>
      </w:pPr>
      <w:r>
        <w:rPr>
          <w:sz w:val="28"/>
          <w:szCs w:val="28"/>
          <w:bdr w:val="single" w:sz="4" w:space="0" w:color="auto"/>
        </w:rPr>
        <w:t>Relationship</w:t>
      </w:r>
      <w:r>
        <w:rPr>
          <w:sz w:val="28"/>
          <w:szCs w:val="28"/>
          <w:bdr w:val="single" w:sz="4" w:space="0" w:color="auto"/>
        </w:rPr>
        <w:tab/>
      </w:r>
      <w:r w:rsidR="00F03200" w:rsidRPr="00313DEA">
        <w:rPr>
          <w:sz w:val="28"/>
          <w:szCs w:val="28"/>
          <w:bdr w:val="single" w:sz="4" w:space="0" w:color="auto"/>
        </w:rPr>
        <w:tab/>
      </w:r>
      <w:r w:rsidR="00F03200" w:rsidRPr="00313DEA">
        <w:rPr>
          <w:sz w:val="28"/>
          <w:szCs w:val="28"/>
          <w:bdr w:val="single" w:sz="4" w:space="0" w:color="auto"/>
        </w:rPr>
        <w:tab/>
      </w:r>
      <w:r w:rsidR="00F03200" w:rsidRPr="00313DEA">
        <w:rPr>
          <w:sz w:val="28"/>
          <w:szCs w:val="28"/>
          <w:bdr w:val="single" w:sz="4" w:space="0" w:color="auto"/>
        </w:rPr>
        <w:tab/>
      </w:r>
      <w:r w:rsidR="00F03200" w:rsidRPr="00313DEA">
        <w:rPr>
          <w:sz w:val="28"/>
          <w:szCs w:val="28"/>
          <w:bdr w:val="single" w:sz="4" w:space="0" w:color="auto"/>
        </w:rPr>
        <w:tab/>
      </w:r>
      <w:r w:rsidR="00F03200" w:rsidRPr="00313DEA">
        <w:rPr>
          <w:sz w:val="28"/>
          <w:szCs w:val="28"/>
        </w:rPr>
        <w:tab/>
      </w:r>
      <w:r w:rsidR="00F03200" w:rsidRPr="00313DEA">
        <w:rPr>
          <w:sz w:val="28"/>
          <w:szCs w:val="28"/>
          <w:bdr w:val="single" w:sz="4" w:space="0" w:color="auto"/>
        </w:rPr>
        <w:t>Phone number</w:t>
      </w:r>
      <w:r w:rsidR="00F03200" w:rsidRPr="00313DEA">
        <w:rPr>
          <w:sz w:val="28"/>
          <w:szCs w:val="28"/>
          <w:bdr w:val="single" w:sz="4" w:space="0" w:color="auto"/>
        </w:rPr>
        <w:tab/>
      </w:r>
      <w:r w:rsidR="00F03200">
        <w:rPr>
          <w:sz w:val="28"/>
          <w:szCs w:val="28"/>
          <w:bdr w:val="single" w:sz="4" w:space="0" w:color="auto"/>
        </w:rPr>
        <w:tab/>
      </w:r>
      <w:r w:rsidR="00F03200">
        <w:rPr>
          <w:sz w:val="28"/>
          <w:szCs w:val="28"/>
          <w:bdr w:val="single" w:sz="4" w:space="0" w:color="auto"/>
        </w:rPr>
        <w:tab/>
      </w:r>
      <w:r w:rsidR="00F03200" w:rsidRPr="00313DEA">
        <w:rPr>
          <w:sz w:val="28"/>
          <w:szCs w:val="28"/>
          <w:bdr w:val="single" w:sz="4" w:space="0" w:color="auto"/>
        </w:rPr>
        <w:tab/>
      </w:r>
      <w:r w:rsidR="00F03200" w:rsidRPr="00313DEA">
        <w:rPr>
          <w:sz w:val="28"/>
          <w:szCs w:val="28"/>
          <w:bdr w:val="single" w:sz="4" w:space="0" w:color="auto"/>
        </w:rPr>
        <w:tab/>
      </w:r>
    </w:p>
    <w:p w:rsidR="00146264" w:rsidRPr="00850E7E" w:rsidRDefault="000967A0">
      <w:pPr>
        <w:rPr>
          <w:b/>
          <w:u w:val="single"/>
        </w:rPr>
      </w:pPr>
      <w:r w:rsidRPr="00850E7E">
        <w:rPr>
          <w:b/>
          <w:u w:val="single"/>
        </w:rPr>
        <w:t>Background:</w:t>
      </w:r>
    </w:p>
    <w:p w:rsidR="00824520" w:rsidRDefault="000967A0">
      <w:r>
        <w:t>Do you have any physical disabilities or conditions that prevent you from performing certain types of activities?</w:t>
      </w:r>
      <w:r>
        <w:tab/>
      </w:r>
    </w:p>
    <w:p w:rsidR="000967A0" w:rsidRDefault="000967A0">
      <w:r>
        <w:t>No</w:t>
      </w:r>
      <w:r>
        <w:tab/>
        <w:t>Yes   please explain</w:t>
      </w:r>
      <w:r w:rsidR="00A726B8">
        <w:t>__________________________________________________</w:t>
      </w:r>
    </w:p>
    <w:p w:rsidR="000967A0" w:rsidRDefault="000967A0">
      <w:r>
        <w:t>Have you ever been convicted of a crime?     No     Yes   please explain</w:t>
      </w:r>
      <w:r w:rsidR="00A726B8">
        <w:t>____________________________</w:t>
      </w:r>
    </w:p>
    <w:p w:rsidR="000967A0" w:rsidRDefault="000967A0">
      <w:r>
        <w:t>Do you speak any languages other than English?    No    Yes   please list</w:t>
      </w:r>
      <w:r w:rsidR="00A726B8">
        <w:t>____________________________</w:t>
      </w:r>
    </w:p>
    <w:p w:rsidR="00872FF1" w:rsidRPr="00872FF1" w:rsidRDefault="00872FF1">
      <w:pPr>
        <w:rPr>
          <w:rFonts w:cstheme="minorHAnsi"/>
        </w:rPr>
      </w:pPr>
      <w:r w:rsidRPr="00872FF1">
        <w:rPr>
          <w:rFonts w:cstheme="minorHAnsi"/>
        </w:rPr>
        <w:t xml:space="preserve">Do you need community service hours? ________________________ If so, why? _____________________________ </w:t>
      </w:r>
      <w:r w:rsidRPr="00872FF1">
        <w:rPr>
          <w:rFonts w:cstheme="minorHAnsi"/>
          <w:i/>
          <w:sz w:val="20"/>
        </w:rPr>
        <w:t>Please be aware that according to food shelf policy we are unable to assist with community service hours related to theft or violence.</w:t>
      </w:r>
    </w:p>
    <w:p w:rsidR="000967A0" w:rsidRPr="00872FF1" w:rsidRDefault="000967A0">
      <w:pPr>
        <w:rPr>
          <w:rFonts w:cstheme="minorHAnsi"/>
          <w:b/>
          <w:u w:val="single"/>
        </w:rPr>
      </w:pPr>
      <w:r w:rsidRPr="00872FF1">
        <w:rPr>
          <w:rFonts w:cstheme="minorHAnsi"/>
          <w:b/>
          <w:u w:val="single"/>
        </w:rPr>
        <w:t>Availability</w:t>
      </w:r>
      <w:r w:rsidR="000A03EC" w:rsidRPr="00872FF1">
        <w:rPr>
          <w:rFonts w:cstheme="minorHAnsi"/>
          <w:b/>
          <w:u w:val="single"/>
        </w:rPr>
        <w:t>:</w:t>
      </w:r>
    </w:p>
    <w:p w:rsidR="000967A0" w:rsidRPr="00872FF1" w:rsidRDefault="000967A0">
      <w:pPr>
        <w:rPr>
          <w:rFonts w:cstheme="minorHAnsi"/>
          <w:i/>
        </w:rPr>
      </w:pPr>
      <w:r w:rsidRPr="00872FF1">
        <w:rPr>
          <w:rFonts w:cstheme="minorHAnsi"/>
          <w:i/>
        </w:rPr>
        <w:t>Please check days you would be available to volunteer</w:t>
      </w:r>
    </w:p>
    <w:p w:rsidR="000967A0" w:rsidRDefault="000967A0" w:rsidP="00F67BFA">
      <w:pPr>
        <w:pStyle w:val="ListParagraph"/>
        <w:numPr>
          <w:ilvl w:val="0"/>
          <w:numId w:val="1"/>
        </w:numPr>
        <w:rPr>
          <w:rFonts w:cstheme="minorHAnsi"/>
        </w:rPr>
      </w:pPr>
      <w:r w:rsidRPr="00872FF1">
        <w:rPr>
          <w:rFonts w:cstheme="minorHAnsi"/>
        </w:rPr>
        <w:t>Monday 8:00 AM – 1:00 PM</w:t>
      </w:r>
    </w:p>
    <w:p w:rsidR="00792E69" w:rsidRPr="00872FF1" w:rsidRDefault="00792E69" w:rsidP="00F67BFA">
      <w:pPr>
        <w:pStyle w:val="ListParagraph"/>
        <w:numPr>
          <w:ilvl w:val="0"/>
          <w:numId w:val="1"/>
        </w:numPr>
        <w:rPr>
          <w:rFonts w:cstheme="minorHAnsi"/>
        </w:rPr>
      </w:pPr>
      <w:r>
        <w:rPr>
          <w:rFonts w:cstheme="minorHAnsi"/>
        </w:rPr>
        <w:t>Monday 1:00 PM – 5:00 PM</w:t>
      </w:r>
    </w:p>
    <w:p w:rsidR="000967A0" w:rsidRPr="00872FF1" w:rsidRDefault="000967A0" w:rsidP="00F67BFA">
      <w:pPr>
        <w:pStyle w:val="ListParagraph"/>
        <w:numPr>
          <w:ilvl w:val="0"/>
          <w:numId w:val="1"/>
        </w:numPr>
        <w:rPr>
          <w:rFonts w:cstheme="minorHAnsi"/>
        </w:rPr>
      </w:pPr>
      <w:r w:rsidRPr="00872FF1">
        <w:rPr>
          <w:rFonts w:cstheme="minorHAnsi"/>
        </w:rPr>
        <w:t>Tuesday 8:00 AM – 3:00 PM</w:t>
      </w:r>
    </w:p>
    <w:p w:rsidR="000967A0" w:rsidRPr="00872FF1" w:rsidRDefault="000967A0" w:rsidP="00F67BFA">
      <w:pPr>
        <w:pStyle w:val="ListParagraph"/>
        <w:numPr>
          <w:ilvl w:val="0"/>
          <w:numId w:val="1"/>
        </w:numPr>
        <w:rPr>
          <w:rFonts w:cstheme="minorHAnsi"/>
        </w:rPr>
      </w:pPr>
      <w:r w:rsidRPr="00872FF1">
        <w:rPr>
          <w:rFonts w:cstheme="minorHAnsi"/>
        </w:rPr>
        <w:t>Wednesday 8</w:t>
      </w:r>
      <w:r w:rsidR="002D2E1F" w:rsidRPr="00872FF1">
        <w:rPr>
          <w:rFonts w:cstheme="minorHAnsi"/>
        </w:rPr>
        <w:t>:00</w:t>
      </w:r>
      <w:r w:rsidRPr="00872FF1">
        <w:rPr>
          <w:rFonts w:cstheme="minorHAnsi"/>
        </w:rPr>
        <w:t xml:space="preserve"> A</w:t>
      </w:r>
      <w:r w:rsidR="002D2E1F" w:rsidRPr="00872FF1">
        <w:rPr>
          <w:rFonts w:cstheme="minorHAnsi"/>
        </w:rPr>
        <w:t>M – 3:00 PM</w:t>
      </w:r>
    </w:p>
    <w:p w:rsidR="002D2E1F" w:rsidRPr="00872FF1" w:rsidRDefault="002D2E1F" w:rsidP="00F67BFA">
      <w:pPr>
        <w:pStyle w:val="ListParagraph"/>
        <w:numPr>
          <w:ilvl w:val="0"/>
          <w:numId w:val="1"/>
        </w:numPr>
        <w:rPr>
          <w:rFonts w:cstheme="minorHAnsi"/>
        </w:rPr>
      </w:pPr>
      <w:r w:rsidRPr="00872FF1">
        <w:rPr>
          <w:rFonts w:cstheme="minorHAnsi"/>
        </w:rPr>
        <w:t>Thursday 8:00 AM – 3:00 PM</w:t>
      </w:r>
    </w:p>
    <w:p w:rsidR="002D2E1F" w:rsidRPr="00872FF1" w:rsidRDefault="002D2E1F" w:rsidP="00F67BFA">
      <w:pPr>
        <w:pStyle w:val="ListParagraph"/>
        <w:numPr>
          <w:ilvl w:val="0"/>
          <w:numId w:val="1"/>
        </w:numPr>
        <w:rPr>
          <w:rFonts w:cstheme="minorHAnsi"/>
        </w:rPr>
      </w:pPr>
      <w:r w:rsidRPr="00872FF1">
        <w:rPr>
          <w:rFonts w:cstheme="minorHAnsi"/>
        </w:rPr>
        <w:t>Friday 8:00 AM – 3:00 PM</w:t>
      </w:r>
    </w:p>
    <w:p w:rsidR="00850E7E" w:rsidRPr="00872FF1" w:rsidRDefault="00850E7E" w:rsidP="00850E7E">
      <w:pPr>
        <w:rPr>
          <w:rFonts w:cstheme="minorHAnsi"/>
          <w:b/>
          <w:u w:val="single"/>
        </w:rPr>
      </w:pPr>
      <w:r w:rsidRPr="00872FF1">
        <w:rPr>
          <w:rFonts w:cstheme="minorHAnsi"/>
          <w:b/>
          <w:u w:val="single"/>
        </w:rPr>
        <w:lastRenderedPageBreak/>
        <w:t>Volunteer Opportunities</w:t>
      </w:r>
      <w:r w:rsidR="000A03EC" w:rsidRPr="00872FF1">
        <w:rPr>
          <w:rFonts w:cstheme="minorHAnsi"/>
          <w:b/>
          <w:u w:val="single"/>
        </w:rPr>
        <w:t>:</w:t>
      </w:r>
    </w:p>
    <w:p w:rsidR="00850E7E" w:rsidRPr="00872FF1" w:rsidRDefault="00850E7E" w:rsidP="00850E7E">
      <w:pPr>
        <w:rPr>
          <w:rFonts w:cstheme="minorHAnsi"/>
          <w:i/>
        </w:rPr>
      </w:pPr>
      <w:r w:rsidRPr="00872FF1">
        <w:rPr>
          <w:rFonts w:cstheme="minorHAnsi"/>
          <w:i/>
        </w:rPr>
        <w:t>Check all areas that interest you</w:t>
      </w:r>
    </w:p>
    <w:p w:rsidR="00C244C0" w:rsidRPr="00C244C0" w:rsidRDefault="00A726B8" w:rsidP="00C244C0">
      <w:pPr>
        <w:pStyle w:val="ListParagraph"/>
        <w:numPr>
          <w:ilvl w:val="0"/>
          <w:numId w:val="2"/>
        </w:numPr>
        <w:rPr>
          <w:rFonts w:cstheme="minorHAnsi"/>
        </w:rPr>
      </w:pPr>
      <w:r w:rsidRPr="00872FF1">
        <w:rPr>
          <w:rFonts w:cstheme="minorHAnsi"/>
        </w:rPr>
        <w:t>Intake</w:t>
      </w:r>
      <w:r w:rsidR="00C244C0">
        <w:rPr>
          <w:rFonts w:cstheme="minorHAnsi"/>
        </w:rPr>
        <w:t xml:space="preserve">/Front Desk - </w:t>
      </w:r>
      <w:r w:rsidR="00C244C0" w:rsidRPr="00C244C0">
        <w:rPr>
          <w:rFonts w:eastAsia="Times New Roman" w:cstheme="minorHAnsi"/>
          <w:color w:val="000001"/>
          <w:spacing w:val="8"/>
        </w:rPr>
        <w:t xml:space="preserve">Greet visitors, schedule food service appointments, accept and weigh food donations, direct calls, and update database. </w:t>
      </w:r>
      <w:r w:rsidR="00C244C0" w:rsidRPr="00C244C0">
        <w:rPr>
          <w:rFonts w:eastAsia="Times New Roman" w:cstheme="minorHAnsi"/>
          <w:i/>
          <w:iCs/>
          <w:color w:val="000001"/>
          <w:spacing w:val="8"/>
        </w:rPr>
        <w:t>Computer experience helpful.</w:t>
      </w:r>
      <w:r w:rsidR="00824520">
        <w:rPr>
          <w:rFonts w:eastAsia="Times New Roman" w:cstheme="minorHAnsi"/>
          <w:i/>
          <w:iCs/>
          <w:color w:val="000001"/>
          <w:spacing w:val="8"/>
        </w:rPr>
        <w:t xml:space="preserve">  </w:t>
      </w:r>
    </w:p>
    <w:p w:rsidR="00C244C0" w:rsidRPr="00C244C0" w:rsidRDefault="00A726B8" w:rsidP="00C244C0">
      <w:pPr>
        <w:pStyle w:val="ListParagraph"/>
        <w:numPr>
          <w:ilvl w:val="0"/>
          <w:numId w:val="2"/>
        </w:numPr>
        <w:rPr>
          <w:rFonts w:cstheme="minorHAnsi"/>
        </w:rPr>
      </w:pPr>
      <w:r w:rsidRPr="00872FF1">
        <w:rPr>
          <w:rFonts w:cstheme="minorHAnsi"/>
        </w:rPr>
        <w:t>Food sorting</w:t>
      </w:r>
      <w:r w:rsidR="00C244C0">
        <w:rPr>
          <w:rFonts w:cstheme="minorHAnsi"/>
        </w:rPr>
        <w:t xml:space="preserve"> – </w:t>
      </w:r>
      <w:r w:rsidR="00C244C0" w:rsidRPr="00C244C0">
        <w:rPr>
          <w:rFonts w:eastAsia="Times New Roman" w:cstheme="minorHAnsi"/>
          <w:color w:val="000001"/>
          <w:spacing w:val="8"/>
        </w:rPr>
        <w:t>Inspect and sort donated food</w:t>
      </w:r>
      <w:r w:rsidR="00824520">
        <w:rPr>
          <w:rFonts w:eastAsia="Times New Roman" w:cstheme="minorHAnsi"/>
          <w:color w:val="000001"/>
          <w:spacing w:val="8"/>
        </w:rPr>
        <w:t>, check expiration dates</w:t>
      </w:r>
      <w:r w:rsidR="00C244C0" w:rsidRPr="00C244C0">
        <w:rPr>
          <w:rFonts w:eastAsia="Times New Roman" w:cstheme="minorHAnsi"/>
          <w:color w:val="000001"/>
          <w:spacing w:val="8"/>
        </w:rPr>
        <w:t>. Roles include sorting fresh produce as well as sorting and packing nonperishable food.</w:t>
      </w:r>
    </w:p>
    <w:p w:rsidR="00F03200" w:rsidRPr="00824520" w:rsidRDefault="00F03200" w:rsidP="00C244C0">
      <w:pPr>
        <w:pStyle w:val="ListParagraph"/>
        <w:numPr>
          <w:ilvl w:val="0"/>
          <w:numId w:val="2"/>
        </w:numPr>
        <w:rPr>
          <w:rFonts w:cstheme="minorHAnsi"/>
        </w:rPr>
      </w:pPr>
      <w:r w:rsidRPr="00824520">
        <w:rPr>
          <w:rFonts w:cstheme="minorHAnsi"/>
        </w:rPr>
        <w:t>Stocking Shelves</w:t>
      </w:r>
      <w:r w:rsidR="00824520" w:rsidRPr="00824520">
        <w:rPr>
          <w:rFonts w:cstheme="minorHAnsi"/>
        </w:rPr>
        <w:t xml:space="preserve"> – Stocker Volunteers load up and organize our market fresh produce, frozen meat, and pantry goodies.  They will check quality/dates of items, break down boxes and clear away trash/compost</w:t>
      </w:r>
      <w:r w:rsidR="00824520">
        <w:rPr>
          <w:rFonts w:cstheme="minorHAnsi"/>
        </w:rPr>
        <w:t>.  Volunteers should be comfortable with lifting.</w:t>
      </w:r>
    </w:p>
    <w:p w:rsidR="00A726B8" w:rsidRPr="00824520" w:rsidRDefault="00A726B8" w:rsidP="00C244C0">
      <w:pPr>
        <w:pStyle w:val="ListParagraph"/>
        <w:numPr>
          <w:ilvl w:val="0"/>
          <w:numId w:val="2"/>
        </w:numPr>
        <w:rPr>
          <w:rFonts w:cstheme="minorHAnsi"/>
        </w:rPr>
      </w:pPr>
      <w:r w:rsidRPr="00824520">
        <w:rPr>
          <w:rFonts w:cstheme="minorHAnsi"/>
        </w:rPr>
        <w:t>Shopping Specialist</w:t>
      </w:r>
      <w:r w:rsidR="00824520" w:rsidRPr="00824520">
        <w:rPr>
          <w:rFonts w:cstheme="minorHAnsi"/>
        </w:rPr>
        <w:t xml:space="preserve"> -  Shop the market to fill client </w:t>
      </w:r>
      <w:r w:rsidR="00824520">
        <w:rPr>
          <w:rFonts w:cstheme="minorHAnsi"/>
        </w:rPr>
        <w:t>orders</w:t>
      </w:r>
      <w:r w:rsidR="00824520" w:rsidRPr="00824520">
        <w:rPr>
          <w:rFonts w:cstheme="minorHAnsi"/>
        </w:rPr>
        <w:t>, log the weights of shopping cart into Pantry Saver, and deliver car</w:t>
      </w:r>
      <w:r w:rsidR="00824520">
        <w:rPr>
          <w:rFonts w:cstheme="minorHAnsi"/>
        </w:rPr>
        <w:t>t</w:t>
      </w:r>
      <w:r w:rsidR="00824520" w:rsidRPr="00824520">
        <w:rPr>
          <w:rFonts w:cstheme="minorHAnsi"/>
        </w:rPr>
        <w:t>s of groceries to the cars.  Volunteers should be comfortable with lifting</w:t>
      </w:r>
      <w:r w:rsidR="00824520">
        <w:rPr>
          <w:rFonts w:cstheme="minorHAnsi"/>
        </w:rPr>
        <w:t>.</w:t>
      </w:r>
    </w:p>
    <w:p w:rsidR="00C244C0" w:rsidRPr="00C244C0" w:rsidRDefault="00C244C0" w:rsidP="00C244C0">
      <w:pPr>
        <w:pStyle w:val="ListParagraph"/>
        <w:numPr>
          <w:ilvl w:val="0"/>
          <w:numId w:val="2"/>
        </w:numPr>
        <w:rPr>
          <w:rFonts w:cstheme="minorHAnsi"/>
        </w:rPr>
      </w:pPr>
      <w:r w:rsidRPr="00824520">
        <w:rPr>
          <w:rFonts w:cstheme="minorHAnsi"/>
        </w:rPr>
        <w:t>Food Rescue</w:t>
      </w:r>
      <w:r w:rsidR="00A726B8" w:rsidRPr="00824520">
        <w:rPr>
          <w:rFonts w:cstheme="minorHAnsi"/>
        </w:rPr>
        <w:t>/Vendor Pickups</w:t>
      </w:r>
      <w:r w:rsidRPr="00824520">
        <w:rPr>
          <w:rFonts w:cstheme="minorHAnsi"/>
        </w:rPr>
        <w:t xml:space="preserve"> –</w:t>
      </w:r>
      <w:r w:rsidRPr="00824520">
        <w:rPr>
          <w:rFonts w:eastAsia="Times New Roman" w:cstheme="minorHAnsi"/>
          <w:color w:val="000001"/>
          <w:spacing w:val="8"/>
        </w:rPr>
        <w:t xml:space="preserve"> Pick up food at various grocery stores and deliver to OFS.</w:t>
      </w:r>
      <w:r w:rsidR="00824520">
        <w:rPr>
          <w:rFonts w:eastAsia="Times New Roman" w:cstheme="minorHAnsi"/>
          <w:color w:val="000001"/>
          <w:spacing w:val="8"/>
        </w:rPr>
        <w:t xml:space="preserve">  </w:t>
      </w:r>
      <w:r w:rsidR="00824520">
        <w:rPr>
          <w:rFonts w:cstheme="minorHAnsi"/>
        </w:rPr>
        <w:t>Volunteers should be comfortable with lifting.</w:t>
      </w:r>
      <w:r w:rsidR="00730B52">
        <w:rPr>
          <w:rFonts w:cstheme="minorHAnsi"/>
        </w:rPr>
        <w:t xml:space="preserve">  Drivers must have a valid drivers license.  </w:t>
      </w:r>
    </w:p>
    <w:p w:rsidR="002D2E1F" w:rsidRPr="00872FF1" w:rsidRDefault="002D2E1F" w:rsidP="00A726B8">
      <w:pPr>
        <w:spacing w:line="480" w:lineRule="auto"/>
        <w:rPr>
          <w:rFonts w:cstheme="minorHAnsi"/>
          <w:b/>
          <w:u w:val="single"/>
        </w:rPr>
      </w:pPr>
      <w:r w:rsidRPr="00872FF1">
        <w:rPr>
          <w:rFonts w:cstheme="minorHAnsi"/>
          <w:b/>
          <w:u w:val="single"/>
        </w:rPr>
        <w:t>Additional interest/talents/skills:</w:t>
      </w:r>
      <w:r w:rsidR="00A726B8" w:rsidRPr="00872FF1">
        <w:rPr>
          <w:rFonts w:cstheme="minorHAnsi"/>
          <w:b/>
          <w:u w:val="single"/>
        </w:rPr>
        <w:t xml:space="preserve"> __________________________________________________________________________________________________________________________________________________________________________</w:t>
      </w:r>
    </w:p>
    <w:p w:rsidR="00872FF1" w:rsidRPr="00872FF1" w:rsidRDefault="00872FF1" w:rsidP="00872FF1">
      <w:pPr>
        <w:spacing w:after="0"/>
        <w:rPr>
          <w:rFonts w:cstheme="minorHAnsi"/>
        </w:rPr>
      </w:pPr>
      <w:r w:rsidRPr="00872FF1">
        <w:rPr>
          <w:rFonts w:cstheme="minorHAnsi"/>
        </w:rPr>
        <w:t>During the COVID-19 pandemic, we are committed to providing a safe volunteer experience. In order to do this, we are requiring the following items:</w:t>
      </w:r>
    </w:p>
    <w:p w:rsidR="00872FF1" w:rsidRPr="00872FF1" w:rsidRDefault="00872FF1" w:rsidP="00872FF1">
      <w:pPr>
        <w:spacing w:after="0"/>
        <w:rPr>
          <w:rFonts w:cstheme="minorHAnsi"/>
        </w:rPr>
      </w:pPr>
    </w:p>
    <w:p w:rsidR="00872FF1" w:rsidRDefault="00872FF1" w:rsidP="00872FF1">
      <w:pPr>
        <w:spacing w:after="0" w:line="240" w:lineRule="auto"/>
        <w:ind w:firstLine="720"/>
        <w:rPr>
          <w:rFonts w:cstheme="minorHAnsi"/>
        </w:rPr>
      </w:pPr>
      <w:r w:rsidRPr="00872FF1">
        <w:rPr>
          <w:rFonts w:cstheme="minorHAnsi"/>
        </w:rPr>
        <w:t xml:space="preserve">• Volunteers will </w:t>
      </w:r>
      <w:r w:rsidR="00C244C0">
        <w:rPr>
          <w:rFonts w:cstheme="minorHAnsi"/>
        </w:rPr>
        <w:t xml:space="preserve">be vaccinated </w:t>
      </w:r>
    </w:p>
    <w:p w:rsidR="00872FF1" w:rsidRDefault="00872FF1" w:rsidP="00872FF1">
      <w:pPr>
        <w:spacing w:after="0" w:line="240" w:lineRule="auto"/>
        <w:ind w:firstLine="720"/>
        <w:rPr>
          <w:rFonts w:cstheme="minorHAnsi"/>
        </w:rPr>
      </w:pPr>
      <w:r w:rsidRPr="00872FF1">
        <w:rPr>
          <w:rFonts w:cstheme="minorHAnsi"/>
        </w:rPr>
        <w:t>• Volunteers will follow social distancing guidelines</w:t>
      </w:r>
      <w:r w:rsidR="00C244C0">
        <w:rPr>
          <w:rFonts w:cstheme="minorHAnsi"/>
        </w:rPr>
        <w:t xml:space="preserve"> as much as possible</w:t>
      </w:r>
    </w:p>
    <w:p w:rsidR="00C244C0" w:rsidRDefault="00C244C0" w:rsidP="00872FF1">
      <w:pPr>
        <w:spacing w:after="0" w:line="240" w:lineRule="auto"/>
        <w:ind w:left="720"/>
        <w:rPr>
          <w:rFonts w:cstheme="minorHAnsi"/>
        </w:rPr>
      </w:pPr>
      <w:r>
        <w:rPr>
          <w:rFonts w:cstheme="minorHAnsi"/>
        </w:rPr>
        <w:t>• Volunteers will</w:t>
      </w:r>
      <w:r w:rsidR="00872FF1" w:rsidRPr="00872FF1">
        <w:rPr>
          <w:rFonts w:cstheme="minorHAnsi"/>
        </w:rPr>
        <w:t xml:space="preserve"> practice good handwashing practices throughout their shift. </w:t>
      </w:r>
    </w:p>
    <w:p w:rsidR="00872FF1" w:rsidRDefault="00C244C0" w:rsidP="00872FF1">
      <w:pPr>
        <w:spacing w:after="0" w:line="240" w:lineRule="auto"/>
        <w:ind w:left="720"/>
        <w:rPr>
          <w:rFonts w:cstheme="minorHAnsi"/>
        </w:rPr>
      </w:pPr>
      <w:r>
        <w:rPr>
          <w:rFonts w:cstheme="minorHAnsi"/>
        </w:rPr>
        <w:t xml:space="preserve">• Follow </w:t>
      </w:r>
      <w:r w:rsidR="00872FF1" w:rsidRPr="00872FF1">
        <w:rPr>
          <w:rFonts w:cstheme="minorHAnsi"/>
        </w:rPr>
        <w:t>the guidance from the CDC and the State of Minnesota</w:t>
      </w:r>
      <w:r>
        <w:rPr>
          <w:rFonts w:cstheme="minorHAnsi"/>
        </w:rPr>
        <w:t xml:space="preserve"> regarding masks.</w:t>
      </w:r>
    </w:p>
    <w:p w:rsidR="00872FF1" w:rsidRDefault="00872FF1" w:rsidP="00872FF1">
      <w:pPr>
        <w:spacing w:after="0" w:line="240" w:lineRule="auto"/>
        <w:rPr>
          <w:rFonts w:cstheme="minorHAnsi"/>
        </w:rPr>
      </w:pPr>
    </w:p>
    <w:p w:rsidR="00C244C0" w:rsidRPr="00C244C0" w:rsidRDefault="00C244C0" w:rsidP="00C244C0">
      <w:pPr>
        <w:pStyle w:val="NoSpacing"/>
        <w:rPr>
          <w:b/>
          <w:kern w:val="36"/>
        </w:rPr>
      </w:pPr>
      <w:r w:rsidRPr="00C244C0">
        <w:rPr>
          <w:b/>
          <w:kern w:val="36"/>
        </w:rPr>
        <w:t>Additional Information</w:t>
      </w:r>
    </w:p>
    <w:p w:rsidR="006A429A" w:rsidRDefault="006A429A" w:rsidP="00C244C0">
      <w:pPr>
        <w:pStyle w:val="NoSpacing"/>
        <w:rPr>
          <w:kern w:val="36"/>
        </w:rPr>
      </w:pPr>
    </w:p>
    <w:p w:rsidR="006A429A" w:rsidRDefault="006A429A" w:rsidP="00C244C0">
      <w:pPr>
        <w:pStyle w:val="NoSpacing"/>
        <w:rPr>
          <w:kern w:val="36"/>
        </w:rPr>
      </w:pPr>
      <w:r>
        <w:rPr>
          <w:kern w:val="36"/>
        </w:rPr>
        <w:t>Work History?___________________________________________________________________________________</w:t>
      </w:r>
    </w:p>
    <w:p w:rsidR="006A429A" w:rsidRDefault="006A429A" w:rsidP="00C244C0">
      <w:pPr>
        <w:pStyle w:val="NoSpacing"/>
        <w:rPr>
          <w:kern w:val="36"/>
        </w:rPr>
      </w:pPr>
    </w:p>
    <w:p w:rsidR="00714FD0" w:rsidRDefault="00C244C0" w:rsidP="00C244C0">
      <w:pPr>
        <w:pStyle w:val="NoSpacing"/>
        <w:rPr>
          <w:kern w:val="36"/>
        </w:rPr>
      </w:pPr>
      <w:r w:rsidRPr="00872FF1">
        <w:rPr>
          <w:kern w:val="36"/>
        </w:rPr>
        <w:t xml:space="preserve">How did you hear </w:t>
      </w:r>
      <w:r w:rsidRPr="00C244C0">
        <w:t>about</w:t>
      </w:r>
      <w:r w:rsidRPr="00872FF1">
        <w:rPr>
          <w:kern w:val="36"/>
        </w:rPr>
        <w:t xml:space="preserve"> volunteering at the food shelf?</w:t>
      </w:r>
      <w:r>
        <w:rPr>
          <w:kern w:val="36"/>
        </w:rPr>
        <w:t xml:space="preserve"> ________________________________________________</w:t>
      </w:r>
    </w:p>
    <w:p w:rsidR="00714FD0" w:rsidRDefault="00714FD0" w:rsidP="00C244C0">
      <w:pPr>
        <w:pStyle w:val="NoSpacing"/>
        <w:rPr>
          <w:kern w:val="36"/>
        </w:rPr>
      </w:pPr>
    </w:p>
    <w:p w:rsidR="00C244C0" w:rsidRPr="00872FF1" w:rsidRDefault="00714FD0" w:rsidP="00C244C0">
      <w:pPr>
        <w:pStyle w:val="NoSpacing"/>
      </w:pPr>
      <w:r>
        <w:t>Do you know a food shelf volunteer? ______   If so whom?  _______________________________________________</w:t>
      </w:r>
      <w:r w:rsidR="00C244C0" w:rsidRPr="00872FF1">
        <w:br/>
      </w:r>
    </w:p>
    <w:p w:rsidR="00C244C0" w:rsidRPr="00C244C0" w:rsidRDefault="00C244C0" w:rsidP="00C244C0">
      <w:pPr>
        <w:pStyle w:val="NoSpacing"/>
        <w:rPr>
          <w:b/>
          <w:kern w:val="36"/>
        </w:rPr>
      </w:pPr>
      <w:r w:rsidRPr="00C244C0">
        <w:rPr>
          <w:b/>
          <w:kern w:val="36"/>
        </w:rPr>
        <w:t>Photo Release</w:t>
      </w:r>
    </w:p>
    <w:p w:rsidR="00C244C0" w:rsidRPr="00872FF1" w:rsidRDefault="00C244C0" w:rsidP="00C244C0">
      <w:pPr>
        <w:pStyle w:val="NoSpacing"/>
      </w:pPr>
      <w:r>
        <w:t>I give permission to Outreach Food Shelf</w:t>
      </w:r>
      <w:r w:rsidRPr="00872FF1">
        <w:t xml:space="preserve"> to use photos/videos that may include me for publication or to be kept on file for future publications. </w:t>
      </w:r>
    </w:p>
    <w:p w:rsidR="00C244C0" w:rsidRDefault="00C244C0" w:rsidP="00872FF1">
      <w:pPr>
        <w:spacing w:after="0" w:line="240" w:lineRule="auto"/>
        <w:rPr>
          <w:rFonts w:eastAsia="Times New Roman" w:cstheme="minorHAnsi"/>
          <w:color w:val="000000"/>
        </w:rPr>
      </w:pPr>
    </w:p>
    <w:p w:rsidR="00872FF1" w:rsidRPr="00872FF1" w:rsidRDefault="00872FF1" w:rsidP="00872FF1">
      <w:pPr>
        <w:spacing w:after="0" w:line="240" w:lineRule="auto"/>
        <w:rPr>
          <w:rFonts w:eastAsia="Times New Roman" w:cstheme="minorHAnsi"/>
          <w:color w:val="000000"/>
        </w:rPr>
      </w:pPr>
      <w:r w:rsidRPr="00872FF1">
        <w:rPr>
          <w:rFonts w:eastAsia="Times New Roman" w:cstheme="minorHAnsi"/>
          <w:color w:val="000000"/>
        </w:rPr>
        <w:t xml:space="preserve">I verify that information on this application to be true, complete, and correct. I agree to support the mission of the </w:t>
      </w:r>
      <w:r>
        <w:rPr>
          <w:rFonts w:eastAsia="Times New Roman" w:cstheme="minorHAnsi"/>
          <w:color w:val="000000"/>
        </w:rPr>
        <w:t xml:space="preserve">Outreach </w:t>
      </w:r>
      <w:r w:rsidRPr="00872FF1">
        <w:rPr>
          <w:rFonts w:eastAsia="Times New Roman" w:cstheme="minorHAnsi"/>
          <w:color w:val="000000"/>
        </w:rPr>
        <w:t xml:space="preserve"> Food Shelf.</w:t>
      </w:r>
    </w:p>
    <w:p w:rsidR="000967A0" w:rsidRPr="00872FF1" w:rsidRDefault="000967A0">
      <w:pPr>
        <w:rPr>
          <w:rFonts w:cstheme="minorHAnsi"/>
        </w:rPr>
      </w:pPr>
    </w:p>
    <w:p w:rsidR="00313DEA" w:rsidRPr="00872FF1" w:rsidRDefault="00850E7E" w:rsidP="00850E7E">
      <w:pPr>
        <w:spacing w:after="0"/>
        <w:rPr>
          <w:rFonts w:cstheme="minorHAnsi"/>
        </w:rPr>
      </w:pPr>
      <w:r w:rsidRPr="00872FF1">
        <w:rPr>
          <w:rFonts w:cstheme="minorHAnsi"/>
        </w:rPr>
        <w:t>_____________________________________________________________________________________</w:t>
      </w:r>
    </w:p>
    <w:p w:rsidR="00850E7E" w:rsidRPr="00872FF1" w:rsidRDefault="00850E7E">
      <w:pPr>
        <w:rPr>
          <w:rFonts w:cstheme="minorHAnsi"/>
        </w:rPr>
      </w:pPr>
      <w:r w:rsidRPr="00872FF1">
        <w:rPr>
          <w:rFonts w:cstheme="minorHAnsi"/>
        </w:rPr>
        <w:t>Signature</w:t>
      </w:r>
    </w:p>
    <w:p w:rsidR="00850E7E" w:rsidRPr="00872FF1" w:rsidRDefault="00850E7E">
      <w:pPr>
        <w:rPr>
          <w:rFonts w:cstheme="minorHAnsi"/>
        </w:rPr>
      </w:pPr>
    </w:p>
    <w:p w:rsidR="00BA5243" w:rsidRDefault="00850E7E" w:rsidP="00850E7E">
      <w:pPr>
        <w:spacing w:after="0"/>
        <w:rPr>
          <w:rFonts w:cstheme="minorHAnsi"/>
        </w:rPr>
      </w:pPr>
      <w:r w:rsidRPr="00872FF1">
        <w:rPr>
          <w:rFonts w:cstheme="minorHAnsi"/>
        </w:rPr>
        <w:t>Date: __________________________________</w:t>
      </w:r>
    </w:p>
    <w:p w:rsidR="00AF4E06" w:rsidRDefault="00AF4E06" w:rsidP="00850E7E">
      <w:pPr>
        <w:spacing w:after="0"/>
        <w:rPr>
          <w:rFonts w:cstheme="minorHAnsi"/>
        </w:rPr>
      </w:pPr>
    </w:p>
    <w:p w:rsidR="00AF4E06" w:rsidRDefault="00AF4E06" w:rsidP="00AF4E06">
      <w:pPr>
        <w:pStyle w:val="Heading1"/>
        <w:spacing w:before="63"/>
      </w:pPr>
      <w:r>
        <w:lastRenderedPageBreak/>
        <w:t>MN The Emergency Food Assistance Program TEFAP</w:t>
      </w:r>
    </w:p>
    <w:p w:rsidR="00AF4E06" w:rsidRDefault="00AF4E06" w:rsidP="00AF4E06">
      <w:pPr>
        <w:ind w:left="1128" w:right="1075"/>
        <w:jc w:val="center"/>
        <w:rPr>
          <w:b/>
          <w:sz w:val="24"/>
        </w:rPr>
      </w:pPr>
      <w:r>
        <w:rPr>
          <w:b/>
          <w:sz w:val="28"/>
        </w:rPr>
        <w:t>Civil Rights Training Checklist for Staff and Volunteers-</w:t>
      </w:r>
      <w:r>
        <w:rPr>
          <w:b/>
          <w:sz w:val="24"/>
        </w:rPr>
        <w:t>updated 1/20</w:t>
      </w:r>
    </w:p>
    <w:p w:rsidR="00AF4E06" w:rsidRPr="00AF4E06" w:rsidRDefault="00AF4E06" w:rsidP="00AF4E06">
      <w:pPr>
        <w:spacing w:before="255"/>
        <w:ind w:left="177"/>
        <w:rPr>
          <w:i/>
        </w:rPr>
      </w:pPr>
      <w:r>
        <w:rPr>
          <w:b/>
        </w:rPr>
        <w:t>Directions</w:t>
      </w:r>
      <w:r>
        <w:rPr>
          <w:b/>
          <w:spacing w:val="-8"/>
        </w:rPr>
        <w:t xml:space="preserve"> </w:t>
      </w:r>
      <w:r>
        <w:rPr>
          <w:b/>
        </w:rPr>
        <w:t>-</w:t>
      </w:r>
      <w:r>
        <w:rPr>
          <w:b/>
          <w:spacing w:val="-8"/>
        </w:rPr>
        <w:t xml:space="preserve"> </w:t>
      </w:r>
      <w:r>
        <w:rPr>
          <w:i/>
        </w:rPr>
        <w:t>Civil</w:t>
      </w:r>
      <w:r>
        <w:rPr>
          <w:i/>
          <w:spacing w:val="-6"/>
        </w:rPr>
        <w:t xml:space="preserve"> </w:t>
      </w:r>
      <w:r>
        <w:rPr>
          <w:i/>
        </w:rPr>
        <w:t>Rights</w:t>
      </w:r>
      <w:r>
        <w:rPr>
          <w:i/>
          <w:spacing w:val="-8"/>
        </w:rPr>
        <w:t xml:space="preserve"> </w:t>
      </w:r>
      <w:r>
        <w:rPr>
          <w:i/>
        </w:rPr>
        <w:t>Training</w:t>
      </w:r>
      <w:r>
        <w:rPr>
          <w:i/>
          <w:spacing w:val="-7"/>
        </w:rPr>
        <w:t xml:space="preserve"> </w:t>
      </w:r>
      <w:r>
        <w:rPr>
          <w:i/>
        </w:rPr>
        <w:t>must</w:t>
      </w:r>
      <w:r>
        <w:rPr>
          <w:i/>
          <w:spacing w:val="-6"/>
        </w:rPr>
        <w:t xml:space="preserve"> </w:t>
      </w:r>
      <w:r>
        <w:rPr>
          <w:i/>
        </w:rPr>
        <w:t>be</w:t>
      </w:r>
      <w:r>
        <w:rPr>
          <w:i/>
          <w:spacing w:val="-7"/>
        </w:rPr>
        <w:t xml:space="preserve"> </w:t>
      </w:r>
      <w:r>
        <w:rPr>
          <w:i/>
        </w:rPr>
        <w:t>provided</w:t>
      </w:r>
      <w:r>
        <w:rPr>
          <w:i/>
          <w:spacing w:val="-6"/>
        </w:rPr>
        <w:t xml:space="preserve"> </w:t>
      </w:r>
      <w:r>
        <w:rPr>
          <w:i/>
        </w:rPr>
        <w:t>to</w:t>
      </w:r>
      <w:r>
        <w:rPr>
          <w:i/>
          <w:spacing w:val="-8"/>
        </w:rPr>
        <w:t xml:space="preserve"> </w:t>
      </w:r>
      <w:r>
        <w:rPr>
          <w:i/>
        </w:rPr>
        <w:t>all</w:t>
      </w:r>
      <w:r>
        <w:rPr>
          <w:i/>
          <w:spacing w:val="-7"/>
        </w:rPr>
        <w:t xml:space="preserve"> </w:t>
      </w:r>
      <w:r>
        <w:rPr>
          <w:i/>
        </w:rPr>
        <w:t>staff</w:t>
      </w:r>
      <w:r>
        <w:rPr>
          <w:i/>
          <w:spacing w:val="-7"/>
        </w:rPr>
        <w:t xml:space="preserve"> </w:t>
      </w:r>
      <w:r>
        <w:rPr>
          <w:i/>
        </w:rPr>
        <w:t>and</w:t>
      </w:r>
      <w:r>
        <w:rPr>
          <w:i/>
          <w:spacing w:val="-8"/>
        </w:rPr>
        <w:t xml:space="preserve"> </w:t>
      </w:r>
      <w:r>
        <w:rPr>
          <w:i/>
        </w:rPr>
        <w:t>front-line</w:t>
      </w:r>
      <w:r>
        <w:rPr>
          <w:i/>
          <w:spacing w:val="-9"/>
        </w:rPr>
        <w:t xml:space="preserve"> </w:t>
      </w:r>
      <w:r>
        <w:rPr>
          <w:i/>
        </w:rPr>
        <w:t>volunteers</w:t>
      </w:r>
      <w:r>
        <w:rPr>
          <w:i/>
          <w:spacing w:val="-8"/>
        </w:rPr>
        <w:t xml:space="preserve"> </w:t>
      </w:r>
      <w:r>
        <w:rPr>
          <w:i/>
        </w:rPr>
        <w:t>on</w:t>
      </w:r>
      <w:r>
        <w:rPr>
          <w:i/>
          <w:spacing w:val="-6"/>
        </w:rPr>
        <w:t xml:space="preserve"> </w:t>
      </w:r>
      <w:r>
        <w:rPr>
          <w:i/>
        </w:rPr>
        <w:t>an</w:t>
      </w:r>
      <w:r>
        <w:rPr>
          <w:i/>
          <w:spacing w:val="-9"/>
        </w:rPr>
        <w:t xml:space="preserve"> </w:t>
      </w:r>
      <w:r>
        <w:rPr>
          <w:i/>
        </w:rPr>
        <w:t>annual</w:t>
      </w:r>
      <w:r>
        <w:rPr>
          <w:i/>
          <w:spacing w:val="-9"/>
        </w:rPr>
        <w:t xml:space="preserve"> </w:t>
      </w:r>
      <w:r>
        <w:rPr>
          <w:i/>
        </w:rPr>
        <w:t>basis.</w:t>
      </w:r>
      <w:r>
        <w:rPr>
          <w:i/>
          <w:spacing w:val="-5"/>
        </w:rPr>
        <w:t xml:space="preserve"> </w:t>
      </w:r>
      <w:r>
        <w:rPr>
          <w:i/>
        </w:rPr>
        <w:t>After reviewing this checklist, please have all individuals sign and date to document their</w:t>
      </w:r>
      <w:r>
        <w:rPr>
          <w:i/>
          <w:spacing w:val="-16"/>
        </w:rPr>
        <w:t xml:space="preserve"> </w:t>
      </w:r>
      <w:r>
        <w:rPr>
          <w:i/>
        </w:rPr>
        <w:t>training.</w:t>
      </w:r>
    </w:p>
    <w:p w:rsidR="00AF4E06" w:rsidRDefault="00AF4E06" w:rsidP="00AF4E06">
      <w:pPr>
        <w:pStyle w:val="BodyText"/>
        <w:ind w:left="177" w:right="137"/>
      </w:pPr>
      <w:r>
        <w:rPr>
          <w:b/>
        </w:rPr>
        <w:t xml:space="preserve">Legal Prohibitions </w:t>
      </w:r>
      <w:r>
        <w:t>– discrimination is prohibited on the bases of race, color, national origin, age, disability, sex, gender identity, religion, reprisal, and where applicable, political beliefs, marital status, familial or parental status, sexual orientation, or all or part of an individual’s income is derived from any public assistant program, or protected genetic information in employment or in any program or activity conducted or funded by the USDA.</w:t>
      </w:r>
    </w:p>
    <w:p w:rsidR="00AF4E06" w:rsidRDefault="00AF4E06" w:rsidP="00AF4E06">
      <w:pPr>
        <w:pStyle w:val="BodyText"/>
        <w:spacing w:before="1"/>
      </w:pPr>
    </w:p>
    <w:p w:rsidR="00AF4E06" w:rsidRPr="00AF4E06" w:rsidRDefault="00AF4E06" w:rsidP="00AF4E06">
      <w:pPr>
        <w:pStyle w:val="Heading2"/>
        <w:ind w:left="177"/>
        <w:rPr>
          <w:b/>
          <w:color w:val="auto"/>
        </w:rPr>
      </w:pPr>
      <w:bookmarkStart w:id="0" w:name="_GoBack"/>
      <w:r w:rsidRPr="00AF4E06">
        <w:rPr>
          <w:b/>
          <w:color w:val="auto"/>
        </w:rPr>
        <w:t>Staff and Volunteer Requirements</w:t>
      </w:r>
    </w:p>
    <w:bookmarkEnd w:id="0"/>
    <w:p w:rsidR="00AF4E06" w:rsidRDefault="00AF4E06" w:rsidP="00AF4E06">
      <w:pPr>
        <w:pStyle w:val="ListParagraph"/>
        <w:widowControl w:val="0"/>
        <w:numPr>
          <w:ilvl w:val="0"/>
          <w:numId w:val="4"/>
        </w:numPr>
        <w:tabs>
          <w:tab w:val="left" w:pos="807"/>
          <w:tab w:val="left" w:pos="808"/>
        </w:tabs>
        <w:autoSpaceDE w:val="0"/>
        <w:autoSpaceDN w:val="0"/>
        <w:spacing w:before="42" w:after="0" w:line="240" w:lineRule="auto"/>
        <w:contextualSpacing w:val="0"/>
        <w:rPr>
          <w:sz w:val="24"/>
        </w:rPr>
      </w:pPr>
      <w:r>
        <w:rPr>
          <w:sz w:val="24"/>
        </w:rPr>
        <w:t>Treat all people with dignity and respect.</w:t>
      </w:r>
    </w:p>
    <w:p w:rsidR="00AF4E06" w:rsidRDefault="00AF4E06" w:rsidP="00AF4E06">
      <w:pPr>
        <w:pStyle w:val="ListParagraph"/>
        <w:widowControl w:val="0"/>
        <w:numPr>
          <w:ilvl w:val="0"/>
          <w:numId w:val="4"/>
        </w:numPr>
        <w:tabs>
          <w:tab w:val="left" w:pos="807"/>
          <w:tab w:val="left" w:pos="808"/>
        </w:tabs>
        <w:autoSpaceDE w:val="0"/>
        <w:autoSpaceDN w:val="0"/>
        <w:spacing w:after="0" w:line="240" w:lineRule="auto"/>
        <w:ind w:right="237"/>
        <w:contextualSpacing w:val="0"/>
        <w:rPr>
          <w:sz w:val="24"/>
        </w:rPr>
      </w:pPr>
      <w:r>
        <w:rPr>
          <w:sz w:val="24"/>
        </w:rPr>
        <w:t>Maintain confidentiality. It is not appropriate to talk about who is receiving benefits and to make remarks about them. Never share information with others regardless of an expression</w:t>
      </w:r>
      <w:r>
        <w:rPr>
          <w:spacing w:val="-29"/>
          <w:sz w:val="24"/>
        </w:rPr>
        <w:t xml:space="preserve"> </w:t>
      </w:r>
      <w:r>
        <w:rPr>
          <w:sz w:val="24"/>
        </w:rPr>
        <w:t>of good intentions. Refer all requests for information to managers. What happens at the site stays at the site. The exception, of course, is any illegal or inappropriate behavior that should be reported to local, state or federal</w:t>
      </w:r>
      <w:r>
        <w:rPr>
          <w:spacing w:val="-4"/>
          <w:sz w:val="24"/>
        </w:rPr>
        <w:t xml:space="preserve"> </w:t>
      </w:r>
      <w:r>
        <w:rPr>
          <w:sz w:val="24"/>
        </w:rPr>
        <w:t>officials.</w:t>
      </w:r>
    </w:p>
    <w:p w:rsidR="00AF4E06" w:rsidRDefault="00AF4E06" w:rsidP="00AF4E06">
      <w:pPr>
        <w:pStyle w:val="ListParagraph"/>
        <w:widowControl w:val="0"/>
        <w:numPr>
          <w:ilvl w:val="0"/>
          <w:numId w:val="4"/>
        </w:numPr>
        <w:tabs>
          <w:tab w:val="left" w:pos="807"/>
          <w:tab w:val="left" w:pos="808"/>
        </w:tabs>
        <w:autoSpaceDE w:val="0"/>
        <w:autoSpaceDN w:val="0"/>
        <w:spacing w:after="0" w:line="240" w:lineRule="auto"/>
        <w:ind w:right="1295"/>
        <w:contextualSpacing w:val="0"/>
        <w:rPr>
          <w:sz w:val="24"/>
        </w:rPr>
      </w:pPr>
      <w:r>
        <w:rPr>
          <w:sz w:val="24"/>
        </w:rPr>
        <w:t>Make sure personal data is kept confidential. This includes names, dates of birth and addresses.</w:t>
      </w:r>
    </w:p>
    <w:p w:rsidR="00AF4E06" w:rsidRDefault="00AF4E06" w:rsidP="00AF4E06">
      <w:pPr>
        <w:pStyle w:val="ListParagraph"/>
        <w:widowControl w:val="0"/>
        <w:numPr>
          <w:ilvl w:val="0"/>
          <w:numId w:val="4"/>
        </w:numPr>
        <w:tabs>
          <w:tab w:val="left" w:pos="807"/>
          <w:tab w:val="left" w:pos="808"/>
        </w:tabs>
        <w:autoSpaceDE w:val="0"/>
        <w:autoSpaceDN w:val="0"/>
        <w:spacing w:after="0" w:line="240" w:lineRule="auto"/>
        <w:ind w:right="277"/>
        <w:contextualSpacing w:val="0"/>
        <w:rPr>
          <w:sz w:val="24"/>
        </w:rPr>
      </w:pPr>
      <w:r>
        <w:rPr>
          <w:sz w:val="24"/>
        </w:rPr>
        <w:t>Sexual harassment is prohibited. Do not engage in or tolerate unwanted or unwelcome</w:t>
      </w:r>
      <w:r>
        <w:rPr>
          <w:spacing w:val="-37"/>
          <w:sz w:val="24"/>
        </w:rPr>
        <w:t xml:space="preserve"> </w:t>
      </w:r>
      <w:r>
        <w:rPr>
          <w:sz w:val="24"/>
        </w:rPr>
        <w:t>sexual behavior including jokes, touching, requests for sexual favors, etc. Report violations to management or to state or federal</w:t>
      </w:r>
      <w:r>
        <w:rPr>
          <w:spacing w:val="-8"/>
          <w:sz w:val="24"/>
        </w:rPr>
        <w:t xml:space="preserve"> </w:t>
      </w:r>
      <w:r>
        <w:rPr>
          <w:sz w:val="24"/>
        </w:rPr>
        <w:t>officials.</w:t>
      </w:r>
    </w:p>
    <w:p w:rsidR="00AF4E06" w:rsidRDefault="00AF4E06" w:rsidP="00AF4E06">
      <w:pPr>
        <w:pStyle w:val="ListParagraph"/>
        <w:widowControl w:val="0"/>
        <w:numPr>
          <w:ilvl w:val="0"/>
          <w:numId w:val="4"/>
        </w:numPr>
        <w:tabs>
          <w:tab w:val="left" w:pos="807"/>
          <w:tab w:val="left" w:pos="808"/>
        </w:tabs>
        <w:autoSpaceDE w:val="0"/>
        <w:autoSpaceDN w:val="0"/>
        <w:spacing w:after="0" w:line="240" w:lineRule="auto"/>
        <w:ind w:right="538"/>
        <w:contextualSpacing w:val="0"/>
        <w:rPr>
          <w:sz w:val="24"/>
        </w:rPr>
      </w:pPr>
      <w:r>
        <w:rPr>
          <w:sz w:val="24"/>
        </w:rPr>
        <w:t>Everyone has a right to file a complaint. Contact your supervisor immediately if anyone says they feel discriminated against and refer to your program’s grievance</w:t>
      </w:r>
      <w:r>
        <w:rPr>
          <w:spacing w:val="-9"/>
          <w:sz w:val="24"/>
        </w:rPr>
        <w:t xml:space="preserve"> </w:t>
      </w:r>
      <w:r>
        <w:rPr>
          <w:sz w:val="24"/>
        </w:rPr>
        <w:t>procedure.</w:t>
      </w:r>
    </w:p>
    <w:p w:rsidR="00AF4E06" w:rsidRDefault="00AF4E06" w:rsidP="00AF4E06">
      <w:pPr>
        <w:pStyle w:val="ListParagraph"/>
        <w:widowControl w:val="0"/>
        <w:numPr>
          <w:ilvl w:val="0"/>
          <w:numId w:val="4"/>
        </w:numPr>
        <w:tabs>
          <w:tab w:val="left" w:pos="807"/>
          <w:tab w:val="left" w:pos="808"/>
        </w:tabs>
        <w:autoSpaceDE w:val="0"/>
        <w:autoSpaceDN w:val="0"/>
        <w:spacing w:before="1" w:after="0" w:line="240" w:lineRule="auto"/>
        <w:contextualSpacing w:val="0"/>
        <w:rPr>
          <w:sz w:val="24"/>
        </w:rPr>
      </w:pPr>
      <w:r>
        <w:rPr>
          <w:sz w:val="24"/>
        </w:rPr>
        <w:t>If conflicts occur, remain calm. Call for assistance immediately if you feel</w:t>
      </w:r>
      <w:r>
        <w:rPr>
          <w:spacing w:val="-10"/>
          <w:sz w:val="24"/>
        </w:rPr>
        <w:t xml:space="preserve"> </w:t>
      </w:r>
      <w:r>
        <w:rPr>
          <w:sz w:val="24"/>
        </w:rPr>
        <w:t>threatened.</w:t>
      </w:r>
    </w:p>
    <w:p w:rsidR="00AF4E06" w:rsidRDefault="00AF4E06" w:rsidP="00AF4E06">
      <w:pPr>
        <w:pStyle w:val="ListParagraph"/>
        <w:widowControl w:val="0"/>
        <w:numPr>
          <w:ilvl w:val="0"/>
          <w:numId w:val="4"/>
        </w:numPr>
        <w:tabs>
          <w:tab w:val="left" w:pos="807"/>
          <w:tab w:val="left" w:pos="808"/>
        </w:tabs>
        <w:autoSpaceDE w:val="0"/>
        <w:autoSpaceDN w:val="0"/>
        <w:spacing w:after="0" w:line="240" w:lineRule="auto"/>
        <w:contextualSpacing w:val="0"/>
        <w:rPr>
          <w:sz w:val="24"/>
        </w:rPr>
      </w:pPr>
      <w:r>
        <w:rPr>
          <w:sz w:val="24"/>
        </w:rPr>
        <w:t>Follow the platinum rule – treat people the way they would like to be</w:t>
      </w:r>
      <w:r>
        <w:rPr>
          <w:spacing w:val="-12"/>
          <w:sz w:val="24"/>
        </w:rPr>
        <w:t xml:space="preserve"> </w:t>
      </w:r>
      <w:r>
        <w:rPr>
          <w:sz w:val="24"/>
        </w:rPr>
        <w:t>treated!</w:t>
      </w:r>
    </w:p>
    <w:p w:rsidR="00AF4E06" w:rsidRPr="00AF4E06" w:rsidRDefault="00AF4E06" w:rsidP="00AF4E06">
      <w:pPr>
        <w:pStyle w:val="Heading2"/>
        <w:spacing w:before="28"/>
        <w:rPr>
          <w:b/>
          <w:color w:val="auto"/>
        </w:rPr>
      </w:pPr>
      <w:r w:rsidRPr="00AF4E06">
        <w:rPr>
          <w:b/>
          <w:color w:val="auto"/>
        </w:rPr>
        <w:t>Special Circumstances</w:t>
      </w:r>
    </w:p>
    <w:p w:rsidR="00AF4E06" w:rsidRDefault="00AF4E06" w:rsidP="00AF4E06">
      <w:pPr>
        <w:pStyle w:val="ListParagraph"/>
        <w:widowControl w:val="0"/>
        <w:numPr>
          <w:ilvl w:val="0"/>
          <w:numId w:val="4"/>
        </w:numPr>
        <w:tabs>
          <w:tab w:val="left" w:pos="815"/>
          <w:tab w:val="left" w:pos="816"/>
        </w:tabs>
        <w:autoSpaceDE w:val="0"/>
        <w:autoSpaceDN w:val="0"/>
        <w:spacing w:before="58" w:after="0" w:line="240" w:lineRule="auto"/>
        <w:ind w:left="815" w:right="383"/>
        <w:contextualSpacing w:val="0"/>
        <w:rPr>
          <w:sz w:val="24"/>
        </w:rPr>
      </w:pPr>
      <w:r>
        <w:rPr>
          <w:sz w:val="24"/>
        </w:rPr>
        <w:t>Accommodate people with disabilities. Sites should be accessible to people with all types of disabilities (e.g., mobility, sight, hearing, other). Ask your supervisor about alternate means of service if needed.</w:t>
      </w:r>
    </w:p>
    <w:p w:rsidR="00AF4E06" w:rsidRDefault="00AF4E06" w:rsidP="00AF4E06">
      <w:pPr>
        <w:pStyle w:val="ListParagraph"/>
        <w:widowControl w:val="0"/>
        <w:numPr>
          <w:ilvl w:val="0"/>
          <w:numId w:val="4"/>
        </w:numPr>
        <w:tabs>
          <w:tab w:val="left" w:pos="815"/>
          <w:tab w:val="left" w:pos="816"/>
        </w:tabs>
        <w:autoSpaceDE w:val="0"/>
        <w:autoSpaceDN w:val="0"/>
        <w:spacing w:after="0" w:line="240" w:lineRule="auto"/>
        <w:ind w:left="815" w:right="583"/>
        <w:contextualSpacing w:val="0"/>
        <w:rPr>
          <w:sz w:val="24"/>
        </w:rPr>
      </w:pPr>
      <w:r>
        <w:rPr>
          <w:sz w:val="24"/>
        </w:rPr>
        <w:t>Provide language assistance to persons with limited English proficiency if needed. Ask your supervisor for</w:t>
      </w:r>
      <w:r>
        <w:rPr>
          <w:spacing w:val="-4"/>
          <w:sz w:val="24"/>
        </w:rPr>
        <w:t xml:space="preserve"> </w:t>
      </w:r>
      <w:r>
        <w:rPr>
          <w:sz w:val="24"/>
        </w:rPr>
        <w:t>assistance.</w:t>
      </w:r>
    </w:p>
    <w:p w:rsidR="00AF4E06" w:rsidRPr="00AF4E06" w:rsidRDefault="00AF4E06" w:rsidP="00AF4E06">
      <w:pPr>
        <w:pStyle w:val="BodyText"/>
      </w:pPr>
    </w:p>
    <w:p w:rsidR="00AF4E06" w:rsidRDefault="00AF4E06" w:rsidP="00AF4E06">
      <w:pPr>
        <w:pStyle w:val="BodyText"/>
        <w:ind w:left="151"/>
      </w:pPr>
      <w:r>
        <w:rPr>
          <w:b/>
        </w:rPr>
        <w:t xml:space="preserve">When do Civil Rights rules apply? </w:t>
      </w:r>
      <w:r>
        <w:t>– Civil rights rules apply any time there is any federal financial assistance. Federal financial assistance is receiving anything of value from the federal government – not just cash. It can include commodities, training, equipment, and other goods and services.</w:t>
      </w:r>
    </w:p>
    <w:p w:rsidR="00AF4E06" w:rsidRPr="00AF4E06" w:rsidRDefault="00AF4E06" w:rsidP="00AF4E06">
      <w:pPr>
        <w:pStyle w:val="BodyText"/>
      </w:pPr>
    </w:p>
    <w:p w:rsidR="00AF4E06" w:rsidRDefault="00AF4E06" w:rsidP="00AF4E06">
      <w:pPr>
        <w:spacing w:line="266" w:lineRule="exact"/>
        <w:rPr>
          <w:sz w:val="24"/>
        </w:rPr>
      </w:pPr>
      <w:r>
        <w:rPr>
          <w:b/>
          <w:sz w:val="24"/>
        </w:rPr>
        <w:t xml:space="preserve">Types of Discrimination </w:t>
      </w:r>
      <w:r>
        <w:rPr>
          <w:sz w:val="24"/>
        </w:rPr>
        <w:t>–</w:t>
      </w:r>
    </w:p>
    <w:p w:rsidR="00AF4E06" w:rsidRDefault="00AF4E06" w:rsidP="00AF4E06">
      <w:pPr>
        <w:pStyle w:val="ListParagraph"/>
        <w:widowControl w:val="0"/>
        <w:numPr>
          <w:ilvl w:val="0"/>
          <w:numId w:val="4"/>
        </w:numPr>
        <w:tabs>
          <w:tab w:val="left" w:pos="824"/>
          <w:tab w:val="left" w:pos="825"/>
        </w:tabs>
        <w:autoSpaceDE w:val="0"/>
        <w:autoSpaceDN w:val="0"/>
        <w:spacing w:after="0" w:line="283" w:lineRule="exact"/>
        <w:ind w:left="824" w:hanging="362"/>
        <w:contextualSpacing w:val="0"/>
        <w:rPr>
          <w:sz w:val="24"/>
        </w:rPr>
      </w:pPr>
      <w:r>
        <w:rPr>
          <w:sz w:val="24"/>
        </w:rPr>
        <w:t>Disparate treatment (intentional);</w:t>
      </w:r>
    </w:p>
    <w:p w:rsidR="00AF4E06" w:rsidRDefault="00AF4E06" w:rsidP="00AF4E06">
      <w:pPr>
        <w:pStyle w:val="ListParagraph"/>
        <w:widowControl w:val="0"/>
        <w:numPr>
          <w:ilvl w:val="0"/>
          <w:numId w:val="4"/>
        </w:numPr>
        <w:tabs>
          <w:tab w:val="left" w:pos="824"/>
          <w:tab w:val="left" w:pos="825"/>
        </w:tabs>
        <w:autoSpaceDE w:val="0"/>
        <w:autoSpaceDN w:val="0"/>
        <w:spacing w:after="0" w:line="292" w:lineRule="exact"/>
        <w:ind w:left="824" w:hanging="362"/>
        <w:contextualSpacing w:val="0"/>
        <w:rPr>
          <w:sz w:val="24"/>
        </w:rPr>
      </w:pPr>
      <w:r>
        <w:rPr>
          <w:sz w:val="24"/>
        </w:rPr>
        <w:t>Disparate impact (neutral rule impacts disproportionately on a</w:t>
      </w:r>
      <w:r>
        <w:rPr>
          <w:spacing w:val="-8"/>
          <w:sz w:val="24"/>
        </w:rPr>
        <w:t xml:space="preserve"> </w:t>
      </w:r>
      <w:r>
        <w:rPr>
          <w:sz w:val="24"/>
        </w:rPr>
        <w:t>group);</w:t>
      </w:r>
    </w:p>
    <w:p w:rsidR="00AF4E06" w:rsidRDefault="00AF4E06" w:rsidP="00AF4E06">
      <w:pPr>
        <w:pStyle w:val="ListParagraph"/>
        <w:widowControl w:val="0"/>
        <w:numPr>
          <w:ilvl w:val="0"/>
          <w:numId w:val="4"/>
        </w:numPr>
        <w:tabs>
          <w:tab w:val="left" w:pos="824"/>
          <w:tab w:val="left" w:pos="825"/>
        </w:tabs>
        <w:autoSpaceDE w:val="0"/>
        <w:autoSpaceDN w:val="0"/>
        <w:spacing w:after="0" w:line="240" w:lineRule="auto"/>
        <w:ind w:left="824" w:right="846"/>
        <w:contextualSpacing w:val="0"/>
        <w:rPr>
          <w:sz w:val="24"/>
        </w:rPr>
      </w:pPr>
      <w:r>
        <w:rPr>
          <w:sz w:val="24"/>
        </w:rPr>
        <w:t>Reprisal/retaliation against complainant or his/her family, associates or others involved</w:t>
      </w:r>
      <w:r>
        <w:rPr>
          <w:spacing w:val="-29"/>
          <w:sz w:val="24"/>
        </w:rPr>
        <w:t xml:space="preserve"> </w:t>
      </w:r>
      <w:r>
        <w:rPr>
          <w:sz w:val="24"/>
        </w:rPr>
        <w:t>in complaint process or exercising civil</w:t>
      </w:r>
      <w:r>
        <w:rPr>
          <w:spacing w:val="-4"/>
          <w:sz w:val="24"/>
        </w:rPr>
        <w:t xml:space="preserve"> </w:t>
      </w:r>
      <w:r>
        <w:rPr>
          <w:sz w:val="24"/>
        </w:rPr>
        <w:t>rights.</w:t>
      </w:r>
    </w:p>
    <w:p w:rsidR="00AF4E06" w:rsidRPr="00AF4E06" w:rsidRDefault="00AF4E06" w:rsidP="00AF4E06">
      <w:pPr>
        <w:pStyle w:val="Heading2"/>
        <w:spacing w:before="68"/>
        <w:ind w:left="144"/>
        <w:rPr>
          <w:b/>
          <w:color w:val="auto"/>
        </w:rPr>
      </w:pPr>
      <w:r w:rsidRPr="00AF4E06">
        <w:rPr>
          <w:b/>
          <w:color w:val="auto"/>
        </w:rPr>
        <w:lastRenderedPageBreak/>
        <w:t>Program Requirements</w:t>
      </w:r>
    </w:p>
    <w:p w:rsidR="00AF4E06" w:rsidRDefault="00AF4E06" w:rsidP="00AF4E06">
      <w:pPr>
        <w:pStyle w:val="ListParagraph"/>
        <w:widowControl w:val="0"/>
        <w:numPr>
          <w:ilvl w:val="0"/>
          <w:numId w:val="4"/>
        </w:numPr>
        <w:tabs>
          <w:tab w:val="left" w:pos="864"/>
          <w:tab w:val="left" w:pos="865"/>
        </w:tabs>
        <w:autoSpaceDE w:val="0"/>
        <w:autoSpaceDN w:val="0"/>
        <w:spacing w:before="3" w:after="0" w:line="240" w:lineRule="auto"/>
        <w:ind w:left="864" w:right="216"/>
        <w:contextualSpacing w:val="0"/>
        <w:rPr>
          <w:sz w:val="24"/>
        </w:rPr>
      </w:pPr>
      <w:r>
        <w:rPr>
          <w:sz w:val="24"/>
        </w:rPr>
        <w:t>Conduct outreach to ensure that potentially eligible persons and households are aware of the program and have information on how to apply. Provide suggestions about how to make</w:t>
      </w:r>
      <w:r>
        <w:rPr>
          <w:spacing w:val="-32"/>
          <w:sz w:val="24"/>
        </w:rPr>
        <w:t xml:space="preserve"> </w:t>
      </w:r>
      <w:r>
        <w:rPr>
          <w:sz w:val="24"/>
        </w:rPr>
        <w:t>more people aware of the program and how to receive</w:t>
      </w:r>
      <w:r>
        <w:rPr>
          <w:spacing w:val="-5"/>
          <w:sz w:val="24"/>
        </w:rPr>
        <w:t xml:space="preserve"> </w:t>
      </w:r>
      <w:r>
        <w:rPr>
          <w:sz w:val="24"/>
        </w:rPr>
        <w:t>benefits.</w:t>
      </w:r>
    </w:p>
    <w:p w:rsidR="00AF4E06" w:rsidRDefault="00AF4E06" w:rsidP="00AF4E06">
      <w:pPr>
        <w:pStyle w:val="BodyText"/>
        <w:spacing w:before="10"/>
        <w:rPr>
          <w:sz w:val="23"/>
        </w:rPr>
      </w:pPr>
    </w:p>
    <w:p w:rsidR="00AF4E06" w:rsidRDefault="00AF4E06" w:rsidP="00AF4E06">
      <w:pPr>
        <w:pStyle w:val="ListParagraph"/>
        <w:widowControl w:val="0"/>
        <w:numPr>
          <w:ilvl w:val="0"/>
          <w:numId w:val="4"/>
        </w:numPr>
        <w:tabs>
          <w:tab w:val="left" w:pos="864"/>
          <w:tab w:val="left" w:pos="865"/>
        </w:tabs>
        <w:autoSpaceDE w:val="0"/>
        <w:autoSpaceDN w:val="0"/>
        <w:spacing w:after="0" w:line="240" w:lineRule="auto"/>
        <w:ind w:left="864" w:right="390"/>
        <w:contextualSpacing w:val="0"/>
        <w:rPr>
          <w:sz w:val="24"/>
        </w:rPr>
      </w:pPr>
      <w:r>
        <w:rPr>
          <w:sz w:val="24"/>
        </w:rPr>
        <w:t>Display the USDA “And Justice for All…” non-discrimination poster in a place where it can</w:t>
      </w:r>
      <w:r>
        <w:rPr>
          <w:spacing w:val="-28"/>
          <w:sz w:val="24"/>
        </w:rPr>
        <w:t xml:space="preserve"> </w:t>
      </w:r>
      <w:r>
        <w:rPr>
          <w:sz w:val="24"/>
        </w:rPr>
        <w:t>be seen by all who visit the</w:t>
      </w:r>
      <w:r>
        <w:rPr>
          <w:spacing w:val="-4"/>
          <w:sz w:val="24"/>
        </w:rPr>
        <w:t xml:space="preserve"> </w:t>
      </w:r>
      <w:r>
        <w:rPr>
          <w:sz w:val="24"/>
        </w:rPr>
        <w:t>premises.</w:t>
      </w:r>
    </w:p>
    <w:p w:rsidR="00AF4E06" w:rsidRDefault="00AF4E06" w:rsidP="00AF4E06">
      <w:pPr>
        <w:pStyle w:val="BodyText"/>
        <w:spacing w:before="10"/>
        <w:rPr>
          <w:sz w:val="23"/>
        </w:rPr>
      </w:pPr>
    </w:p>
    <w:p w:rsidR="00AF4E06" w:rsidRDefault="00AF4E06" w:rsidP="00AF4E06">
      <w:pPr>
        <w:pStyle w:val="ListParagraph"/>
        <w:widowControl w:val="0"/>
        <w:numPr>
          <w:ilvl w:val="0"/>
          <w:numId w:val="4"/>
        </w:numPr>
        <w:tabs>
          <w:tab w:val="left" w:pos="864"/>
          <w:tab w:val="left" w:pos="865"/>
        </w:tabs>
        <w:autoSpaceDE w:val="0"/>
        <w:autoSpaceDN w:val="0"/>
        <w:spacing w:before="1" w:after="0" w:line="240" w:lineRule="auto"/>
        <w:ind w:left="864" w:right="591"/>
        <w:contextualSpacing w:val="0"/>
        <w:rPr>
          <w:sz w:val="24"/>
        </w:rPr>
      </w:pPr>
      <w:r>
        <w:rPr>
          <w:sz w:val="24"/>
        </w:rPr>
        <w:t>Include the USDA non-discrimination statement on all materials that mention USDA</w:t>
      </w:r>
      <w:r>
        <w:rPr>
          <w:spacing w:val="-32"/>
          <w:sz w:val="24"/>
        </w:rPr>
        <w:t xml:space="preserve"> </w:t>
      </w:r>
      <w:r>
        <w:rPr>
          <w:sz w:val="24"/>
        </w:rPr>
        <w:t>funded programs and make sure the statement is also on web sites that mention USDA funded programs.</w:t>
      </w:r>
    </w:p>
    <w:p w:rsidR="00AF4E06" w:rsidRDefault="00AF4E06" w:rsidP="00AF4E06">
      <w:pPr>
        <w:pStyle w:val="BodyText"/>
        <w:spacing w:before="8"/>
        <w:rPr>
          <w:sz w:val="23"/>
        </w:rPr>
      </w:pPr>
    </w:p>
    <w:p w:rsidR="00AF4E06" w:rsidRDefault="00AF4E06" w:rsidP="00AF4E06">
      <w:pPr>
        <w:pStyle w:val="ListParagraph"/>
        <w:widowControl w:val="0"/>
        <w:numPr>
          <w:ilvl w:val="0"/>
          <w:numId w:val="4"/>
        </w:numPr>
        <w:tabs>
          <w:tab w:val="left" w:pos="864"/>
          <w:tab w:val="left" w:pos="865"/>
        </w:tabs>
        <w:autoSpaceDE w:val="0"/>
        <w:autoSpaceDN w:val="0"/>
        <w:spacing w:after="0" w:line="240" w:lineRule="auto"/>
        <w:ind w:left="864" w:right="958"/>
        <w:contextualSpacing w:val="0"/>
        <w:rPr>
          <w:sz w:val="24"/>
        </w:rPr>
      </w:pPr>
      <w:r>
        <w:rPr>
          <w:sz w:val="24"/>
        </w:rPr>
        <w:t>Cooperate with State and Federal reviewers. They are required to conduct periodic compliance reviews to help ensure that program and civil rights rules are being</w:t>
      </w:r>
      <w:r>
        <w:rPr>
          <w:spacing w:val="-25"/>
          <w:sz w:val="24"/>
        </w:rPr>
        <w:t xml:space="preserve"> </w:t>
      </w:r>
      <w:r>
        <w:rPr>
          <w:sz w:val="24"/>
        </w:rPr>
        <w:t>obeyed.</w:t>
      </w:r>
    </w:p>
    <w:p w:rsidR="00AF4E06" w:rsidRDefault="00AF4E06" w:rsidP="00AF4E06">
      <w:pPr>
        <w:pStyle w:val="BodyText"/>
        <w:spacing w:before="10"/>
        <w:rPr>
          <w:sz w:val="23"/>
        </w:rPr>
      </w:pPr>
    </w:p>
    <w:p w:rsidR="00AF4E06" w:rsidRDefault="00AF4E06" w:rsidP="00AF4E06">
      <w:pPr>
        <w:pStyle w:val="ListParagraph"/>
        <w:widowControl w:val="0"/>
        <w:numPr>
          <w:ilvl w:val="0"/>
          <w:numId w:val="4"/>
        </w:numPr>
        <w:tabs>
          <w:tab w:val="left" w:pos="864"/>
          <w:tab w:val="left" w:pos="865"/>
        </w:tabs>
        <w:autoSpaceDE w:val="0"/>
        <w:autoSpaceDN w:val="0"/>
        <w:spacing w:after="0" w:line="240" w:lineRule="auto"/>
        <w:ind w:left="864" w:right="233"/>
        <w:contextualSpacing w:val="0"/>
        <w:rPr>
          <w:sz w:val="24"/>
        </w:rPr>
      </w:pPr>
      <w:r>
        <w:rPr>
          <w:sz w:val="24"/>
        </w:rPr>
        <w:t>If there is non-compliance, correction of problems and voluntary compliance is sought.</w:t>
      </w:r>
      <w:r>
        <w:rPr>
          <w:spacing w:val="31"/>
          <w:sz w:val="24"/>
        </w:rPr>
        <w:t xml:space="preserve"> </w:t>
      </w:r>
      <w:r>
        <w:rPr>
          <w:sz w:val="24"/>
        </w:rPr>
        <w:t>Failure to abide by civil rights rules can lead to loss of Federal financial</w:t>
      </w:r>
      <w:r>
        <w:rPr>
          <w:spacing w:val="-14"/>
          <w:sz w:val="24"/>
        </w:rPr>
        <w:t xml:space="preserve"> </w:t>
      </w:r>
      <w:r>
        <w:rPr>
          <w:sz w:val="24"/>
        </w:rPr>
        <w:t>assistance.</w:t>
      </w:r>
    </w:p>
    <w:p w:rsidR="00AF4E06" w:rsidRDefault="00AF4E06" w:rsidP="00AF4E06">
      <w:pPr>
        <w:pStyle w:val="BodyText"/>
        <w:spacing w:before="10"/>
        <w:rPr>
          <w:sz w:val="23"/>
        </w:rPr>
      </w:pPr>
    </w:p>
    <w:p w:rsidR="00AF4E06" w:rsidRDefault="00AF4E06" w:rsidP="00AF4E06">
      <w:pPr>
        <w:pStyle w:val="ListParagraph"/>
        <w:widowControl w:val="0"/>
        <w:numPr>
          <w:ilvl w:val="0"/>
          <w:numId w:val="4"/>
        </w:numPr>
        <w:tabs>
          <w:tab w:val="left" w:pos="864"/>
          <w:tab w:val="left" w:pos="865"/>
        </w:tabs>
        <w:autoSpaceDE w:val="0"/>
        <w:autoSpaceDN w:val="0"/>
        <w:spacing w:before="1" w:after="0" w:line="240" w:lineRule="auto"/>
        <w:ind w:left="864" w:right="191"/>
        <w:contextualSpacing w:val="0"/>
        <w:rPr>
          <w:sz w:val="24"/>
        </w:rPr>
      </w:pPr>
      <w:r>
        <w:rPr>
          <w:sz w:val="24"/>
        </w:rPr>
        <w:t>Advise people who allege discrimination about how to file a complaint: If they wish to file a Civil Rights program complaint of discrimination, they may complete the USDA Program Discrimination Complaint Form, found online at</w:t>
      </w:r>
      <w:hyperlink r:id="rId7">
        <w:r>
          <w:rPr>
            <w:color w:val="0000FF"/>
            <w:sz w:val="24"/>
            <w:u w:val="single" w:color="0000FF"/>
          </w:rPr>
          <w:t xml:space="preserve"> http://www.ascr.usda.gov/complaint_filing_cust.html</w:t>
        </w:r>
        <w:r>
          <w:rPr>
            <w:sz w:val="24"/>
          </w:rPr>
          <w:t xml:space="preserve">, </w:t>
        </w:r>
      </w:hyperlink>
      <w:r>
        <w:rPr>
          <w:sz w:val="24"/>
        </w:rPr>
        <w:t>or at any USDA office, or call (866) 632- 9992 to request the form. They may also write a letter containing all of the information requested in the form. Send the completed complaint form or letter by mail to U.S. Department of Agriculture, Director, Office of Adjudication, 1400 Independence Avenue, S.W.,</w:t>
      </w:r>
      <w:r>
        <w:rPr>
          <w:spacing w:val="-34"/>
          <w:sz w:val="24"/>
        </w:rPr>
        <w:t xml:space="preserve"> </w:t>
      </w:r>
      <w:r>
        <w:rPr>
          <w:sz w:val="24"/>
        </w:rPr>
        <w:t>Washington,</w:t>
      </w:r>
    </w:p>
    <w:p w:rsidR="00AF4E06" w:rsidRDefault="00AF4E06" w:rsidP="00AF4E06">
      <w:pPr>
        <w:pStyle w:val="BodyText"/>
        <w:ind w:left="864" w:right="730"/>
      </w:pPr>
      <w:r>
        <w:t>D.C. 20250-9410, by fax (202) 690-7442 or email at</w:t>
      </w:r>
      <w:r>
        <w:rPr>
          <w:color w:val="0000FF"/>
        </w:rPr>
        <w:t xml:space="preserve"> </w:t>
      </w:r>
      <w:hyperlink r:id="rId8">
        <w:r>
          <w:rPr>
            <w:color w:val="0000FF"/>
            <w:u w:val="single" w:color="0000FF"/>
          </w:rPr>
          <w:t>program.intake@usda.gov</w:t>
        </w:r>
      </w:hyperlink>
      <w:r>
        <w:t>. Individuals who are deaf, hard of hearing, or have speech disabilities may contact USDA through the Federal Relay Service at (800) 877-8339. Call (800) 845-6136 for Spanish.</w:t>
      </w:r>
    </w:p>
    <w:p w:rsidR="00AF4E06" w:rsidRDefault="00AF4E06" w:rsidP="00AF4E06">
      <w:pPr>
        <w:pStyle w:val="BodyText"/>
        <w:spacing w:before="8"/>
        <w:rPr>
          <w:sz w:val="23"/>
        </w:rPr>
      </w:pPr>
    </w:p>
    <w:p w:rsidR="00AF4E06" w:rsidRDefault="00AF4E06" w:rsidP="00AF4E06">
      <w:pPr>
        <w:pStyle w:val="ListParagraph"/>
        <w:widowControl w:val="0"/>
        <w:numPr>
          <w:ilvl w:val="0"/>
          <w:numId w:val="4"/>
        </w:numPr>
        <w:tabs>
          <w:tab w:val="left" w:pos="865"/>
        </w:tabs>
        <w:autoSpaceDE w:val="0"/>
        <w:autoSpaceDN w:val="0"/>
        <w:spacing w:after="0" w:line="240" w:lineRule="auto"/>
        <w:ind w:left="864" w:right="435"/>
        <w:contextualSpacing w:val="0"/>
        <w:jc w:val="both"/>
        <w:rPr>
          <w:sz w:val="24"/>
        </w:rPr>
      </w:pPr>
      <w:r>
        <w:rPr>
          <w:sz w:val="24"/>
        </w:rPr>
        <w:t>Make sure people with disabilities are accommodated. Sites should be accessible to people with all types of disabilities (e.g., mobility, sight, hearing, other) or alternate means of</w:t>
      </w:r>
      <w:r>
        <w:rPr>
          <w:spacing w:val="-30"/>
          <w:sz w:val="24"/>
        </w:rPr>
        <w:t xml:space="preserve"> </w:t>
      </w:r>
      <w:r>
        <w:rPr>
          <w:sz w:val="24"/>
        </w:rPr>
        <w:t>service delivery should be advertised and</w:t>
      </w:r>
      <w:r>
        <w:rPr>
          <w:spacing w:val="-5"/>
          <w:sz w:val="24"/>
        </w:rPr>
        <w:t xml:space="preserve"> </w:t>
      </w:r>
      <w:r>
        <w:rPr>
          <w:sz w:val="24"/>
        </w:rPr>
        <w:t>provided.</w:t>
      </w:r>
    </w:p>
    <w:p w:rsidR="00AF4E06" w:rsidRDefault="00AF4E06" w:rsidP="00AF4E06">
      <w:pPr>
        <w:pStyle w:val="BodyText"/>
        <w:spacing w:before="62"/>
        <w:ind w:left="111" w:right="720"/>
      </w:pPr>
      <w:r>
        <w:t>Provide other language assistance to persons with limited English proficiency who could not gain meaningful access to the program without other language assistance. Assistance must always be provided to LEP households, but the level or type of assistance can vary based on circumstances.</w:t>
      </w:r>
    </w:p>
    <w:p w:rsidR="00AF4E06" w:rsidRDefault="00AF4E06" w:rsidP="00AF4E06">
      <w:pPr>
        <w:pStyle w:val="BodyText"/>
        <w:spacing w:before="1"/>
      </w:pPr>
    </w:p>
    <w:p w:rsidR="00AF4E06" w:rsidRDefault="00AF4E06" w:rsidP="00AF4E06">
      <w:pPr>
        <w:pStyle w:val="BodyText"/>
        <w:ind w:left="111" w:right="730"/>
      </w:pPr>
      <w:r>
        <w:t>After reviewing this Civil Rights training checklist, please sign and date to document your training. By signing below, I acknowledge that I have read the Civil Rights training checklist and agree to follow these</w:t>
      </w:r>
      <w:r>
        <w:rPr>
          <w:spacing w:val="35"/>
        </w:rPr>
        <w:t xml:space="preserve"> </w:t>
      </w:r>
      <w:r>
        <w:t>guidelines.</w:t>
      </w:r>
    </w:p>
    <w:p w:rsidR="00AF4E06" w:rsidRDefault="00AF4E06" w:rsidP="00AF4E06">
      <w:pPr>
        <w:pStyle w:val="BodyText"/>
        <w:ind w:left="111" w:right="730"/>
      </w:pPr>
    </w:p>
    <w:p w:rsidR="00AF4E06" w:rsidRDefault="00AF4E06" w:rsidP="00AF4E06">
      <w:pPr>
        <w:pStyle w:val="Heading2"/>
        <w:tabs>
          <w:tab w:val="left" w:pos="3706"/>
          <w:tab w:val="left" w:pos="7909"/>
        </w:tabs>
        <w:spacing w:before="217"/>
        <w:ind w:left="105"/>
      </w:pPr>
      <w:r>
        <w:t>Print</w:t>
      </w:r>
      <w:r>
        <w:rPr>
          <w:spacing w:val="-1"/>
        </w:rPr>
        <w:t xml:space="preserve"> </w:t>
      </w:r>
      <w:r>
        <w:t>Name</w:t>
      </w:r>
      <w:r>
        <w:tab/>
        <w:t>Signature</w:t>
      </w:r>
      <w:r>
        <w:tab/>
        <w:t>Date</w:t>
      </w:r>
      <w:r>
        <w:rPr>
          <w:spacing w:val="1"/>
        </w:rPr>
        <w:t xml:space="preserve"> </w:t>
      </w:r>
      <w:r>
        <w:t>(Month/Day/Year)</w:t>
      </w:r>
    </w:p>
    <w:p w:rsidR="00AF4E06" w:rsidRDefault="00AF4E06" w:rsidP="00AF4E06"/>
    <w:p w:rsidR="00AF4E06" w:rsidRPr="00AF4E06" w:rsidRDefault="00AF4E06" w:rsidP="00AF4E06">
      <w:r>
        <w:rPr>
          <w:lang w:bidi="en-US"/>
        </w:rPr>
        <w:pict>
          <v:line id="_x0000_s1026" style="position:absolute;z-index:251659264;mso-position-horizontal-relative:page" from="28.75pt,7.6pt" to="570.35pt,6.45pt" strokeweight="1pt">
            <w10:wrap anchorx="page"/>
          </v:line>
        </w:pict>
      </w:r>
    </w:p>
    <w:p w:rsidR="00AF4E06" w:rsidRPr="00872FF1" w:rsidRDefault="00AF4E06" w:rsidP="00850E7E">
      <w:pPr>
        <w:spacing w:after="0"/>
        <w:rPr>
          <w:rFonts w:cstheme="minorHAnsi"/>
        </w:rPr>
      </w:pPr>
    </w:p>
    <w:sectPr w:rsidR="00AF4E06" w:rsidRPr="00872FF1" w:rsidSect="00F03200">
      <w:footerReference w:type="default" r:id="rId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2DCE" w:rsidRDefault="00AF4E06">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position:absolute;margin-left:566.4pt;margin-top:744.6pt;width:12.7pt;height:15.45pt;z-index:-251657216;mso-position-horizontal-relative:page;mso-position-vertical-relative:page" filled="f" stroked="f">
          <v:textbox inset="0,0,0,0">
            <w:txbxContent>
              <w:p w:rsidR="00AF2DCE" w:rsidRDefault="00AF4E06">
                <w:pPr>
                  <w:pStyle w:val="BodyText"/>
                  <w:spacing w:before="12"/>
                  <w:ind w:left="60"/>
                </w:pPr>
                <w:r>
                  <w:fldChar w:fldCharType="begin"/>
                </w:r>
                <w:r>
                  <w:rPr>
                    <w:w w:val="99"/>
                  </w:rPr>
                  <w:instrText xml:space="preserve"> PAGE </w:instrText>
                </w:r>
                <w:r>
                  <w:fldChar w:fldCharType="separate"/>
                </w:r>
                <w:r>
                  <w:rPr>
                    <w:noProof/>
                    <w:w w:val="99"/>
                  </w:rPr>
                  <w:t>1</w:t>
                </w:r>
                <w:r>
                  <w:fldChar w:fldCharType="end"/>
                </w:r>
              </w:p>
            </w:txbxContent>
          </v:textbox>
          <w10:wrap anchorx="page" anchory="page"/>
        </v:shape>
      </w:pict>
    </w: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511E1"/>
    <w:multiLevelType w:val="multilevel"/>
    <w:tmpl w:val="0DE2F2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4B137A"/>
    <w:multiLevelType w:val="hybridMultilevel"/>
    <w:tmpl w:val="59FA698E"/>
    <w:lvl w:ilvl="0" w:tplc="9E908B1E">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1F71155"/>
    <w:multiLevelType w:val="hybridMultilevel"/>
    <w:tmpl w:val="5142D27E"/>
    <w:lvl w:ilvl="0" w:tplc="9E908B1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AFE417B"/>
    <w:multiLevelType w:val="hybridMultilevel"/>
    <w:tmpl w:val="A058E2B8"/>
    <w:lvl w:ilvl="0" w:tplc="63148E54">
      <w:numFmt w:val="bullet"/>
      <w:lvlText w:val=""/>
      <w:lvlJc w:val="left"/>
      <w:pPr>
        <w:ind w:left="807" w:hanging="361"/>
      </w:pPr>
      <w:rPr>
        <w:rFonts w:ascii="Symbol" w:eastAsia="Symbol" w:hAnsi="Symbol" w:cs="Symbol" w:hint="default"/>
        <w:w w:val="100"/>
        <w:sz w:val="24"/>
        <w:szCs w:val="24"/>
        <w:lang w:val="en-US" w:eastAsia="en-US" w:bidi="en-US"/>
      </w:rPr>
    </w:lvl>
    <w:lvl w:ilvl="1" w:tplc="916EAFF4">
      <w:numFmt w:val="bullet"/>
      <w:lvlText w:val="•"/>
      <w:lvlJc w:val="left"/>
      <w:pPr>
        <w:ind w:left="1830" w:hanging="361"/>
      </w:pPr>
      <w:rPr>
        <w:rFonts w:hint="default"/>
        <w:lang w:val="en-US" w:eastAsia="en-US" w:bidi="en-US"/>
      </w:rPr>
    </w:lvl>
    <w:lvl w:ilvl="2" w:tplc="A6C69D4E">
      <w:numFmt w:val="bullet"/>
      <w:lvlText w:val="•"/>
      <w:lvlJc w:val="left"/>
      <w:pPr>
        <w:ind w:left="2860" w:hanging="361"/>
      </w:pPr>
      <w:rPr>
        <w:rFonts w:hint="default"/>
        <w:lang w:val="en-US" w:eastAsia="en-US" w:bidi="en-US"/>
      </w:rPr>
    </w:lvl>
    <w:lvl w:ilvl="3" w:tplc="3988822C">
      <w:numFmt w:val="bullet"/>
      <w:lvlText w:val="•"/>
      <w:lvlJc w:val="left"/>
      <w:pPr>
        <w:ind w:left="3890" w:hanging="361"/>
      </w:pPr>
      <w:rPr>
        <w:rFonts w:hint="default"/>
        <w:lang w:val="en-US" w:eastAsia="en-US" w:bidi="en-US"/>
      </w:rPr>
    </w:lvl>
    <w:lvl w:ilvl="4" w:tplc="504619FE">
      <w:numFmt w:val="bullet"/>
      <w:lvlText w:val="•"/>
      <w:lvlJc w:val="left"/>
      <w:pPr>
        <w:ind w:left="4920" w:hanging="361"/>
      </w:pPr>
      <w:rPr>
        <w:rFonts w:hint="default"/>
        <w:lang w:val="en-US" w:eastAsia="en-US" w:bidi="en-US"/>
      </w:rPr>
    </w:lvl>
    <w:lvl w:ilvl="5" w:tplc="AF76BB8E">
      <w:numFmt w:val="bullet"/>
      <w:lvlText w:val="•"/>
      <w:lvlJc w:val="left"/>
      <w:pPr>
        <w:ind w:left="5950" w:hanging="361"/>
      </w:pPr>
      <w:rPr>
        <w:rFonts w:hint="default"/>
        <w:lang w:val="en-US" w:eastAsia="en-US" w:bidi="en-US"/>
      </w:rPr>
    </w:lvl>
    <w:lvl w:ilvl="6" w:tplc="E5E082A6">
      <w:numFmt w:val="bullet"/>
      <w:lvlText w:val="•"/>
      <w:lvlJc w:val="left"/>
      <w:pPr>
        <w:ind w:left="6980" w:hanging="361"/>
      </w:pPr>
      <w:rPr>
        <w:rFonts w:hint="default"/>
        <w:lang w:val="en-US" w:eastAsia="en-US" w:bidi="en-US"/>
      </w:rPr>
    </w:lvl>
    <w:lvl w:ilvl="7" w:tplc="9C5E5466">
      <w:numFmt w:val="bullet"/>
      <w:lvlText w:val="•"/>
      <w:lvlJc w:val="left"/>
      <w:pPr>
        <w:ind w:left="8010" w:hanging="361"/>
      </w:pPr>
      <w:rPr>
        <w:rFonts w:hint="default"/>
        <w:lang w:val="en-US" w:eastAsia="en-US" w:bidi="en-US"/>
      </w:rPr>
    </w:lvl>
    <w:lvl w:ilvl="8" w:tplc="24B6E600">
      <w:numFmt w:val="bullet"/>
      <w:lvlText w:val="•"/>
      <w:lvlJc w:val="left"/>
      <w:pPr>
        <w:ind w:left="9040" w:hanging="361"/>
      </w:pPr>
      <w:rPr>
        <w:rFonts w:hint="default"/>
        <w:lang w:val="en-US" w:eastAsia="en-US" w:bidi="en-US"/>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defaultTabStop w:val="720"/>
  <w:drawingGridHorizontalSpacing w:val="110"/>
  <w:displayHorizontalDrawingGridEvery w:val="2"/>
  <w:characterSpacingControl w:val="doNotCompress"/>
  <w:hdrShapeDefaults>
    <o:shapedefaults v:ext="edit" spidmax="2050"/>
    <o:shapelayout v:ext="edit">
      <o:idmap v:ext="edit" data="2"/>
    </o:shapelayout>
  </w:hdrShapeDefaults>
  <w:compat>
    <w:compatSetting w:name="compatibilityMode" w:uri="http://schemas.microsoft.com/office/word" w:val="12"/>
  </w:compat>
  <w:rsids>
    <w:rsidRoot w:val="00313DEA"/>
    <w:rsid w:val="000967A0"/>
    <w:rsid w:val="000A03EC"/>
    <w:rsid w:val="00146264"/>
    <w:rsid w:val="002D2E1F"/>
    <w:rsid w:val="00313DEA"/>
    <w:rsid w:val="00350828"/>
    <w:rsid w:val="00380211"/>
    <w:rsid w:val="004369BE"/>
    <w:rsid w:val="006A429A"/>
    <w:rsid w:val="00714FD0"/>
    <w:rsid w:val="00730B52"/>
    <w:rsid w:val="00792E69"/>
    <w:rsid w:val="00812DD8"/>
    <w:rsid w:val="00824520"/>
    <w:rsid w:val="00850E7E"/>
    <w:rsid w:val="00872FF1"/>
    <w:rsid w:val="00987EE2"/>
    <w:rsid w:val="009C475B"/>
    <w:rsid w:val="009F49EA"/>
    <w:rsid w:val="00A726B8"/>
    <w:rsid w:val="00AF4E06"/>
    <w:rsid w:val="00BA5243"/>
    <w:rsid w:val="00C244C0"/>
    <w:rsid w:val="00DF0C21"/>
    <w:rsid w:val="00ED405B"/>
    <w:rsid w:val="00F03200"/>
    <w:rsid w:val="00F3080D"/>
    <w:rsid w:val="00F43B05"/>
    <w:rsid w:val="00F67B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6F839040"/>
  <w15:docId w15:val="{403F158B-C2AA-4C47-87BF-4D99BFF43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0828"/>
  </w:style>
  <w:style w:type="paragraph" w:styleId="Heading1">
    <w:name w:val="heading 1"/>
    <w:basedOn w:val="Normal"/>
    <w:link w:val="Heading1Char"/>
    <w:uiPriority w:val="9"/>
    <w:qFormat/>
    <w:rsid w:val="00BA524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AF4E0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2D2E1F"/>
    <w:pPr>
      <w:ind w:left="720"/>
      <w:contextualSpacing/>
    </w:pPr>
  </w:style>
  <w:style w:type="paragraph" w:styleId="BalloonText">
    <w:name w:val="Balloon Text"/>
    <w:basedOn w:val="Normal"/>
    <w:link w:val="BalloonTextChar"/>
    <w:uiPriority w:val="99"/>
    <w:semiHidden/>
    <w:unhideWhenUsed/>
    <w:rsid w:val="00812DD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2DD8"/>
    <w:rPr>
      <w:rFonts w:ascii="Segoe UI" w:hAnsi="Segoe UI" w:cs="Segoe UI"/>
      <w:sz w:val="18"/>
      <w:szCs w:val="18"/>
    </w:rPr>
  </w:style>
  <w:style w:type="character" w:styleId="Emphasis">
    <w:name w:val="Emphasis"/>
    <w:basedOn w:val="DefaultParagraphFont"/>
    <w:uiPriority w:val="20"/>
    <w:qFormat/>
    <w:rsid w:val="00BA5243"/>
    <w:rPr>
      <w:i/>
      <w:iCs/>
    </w:rPr>
  </w:style>
  <w:style w:type="character" w:customStyle="1" w:styleId="Heading1Char">
    <w:name w:val="Heading 1 Char"/>
    <w:basedOn w:val="DefaultParagraphFont"/>
    <w:link w:val="Heading1"/>
    <w:uiPriority w:val="9"/>
    <w:rsid w:val="00BA5243"/>
    <w:rPr>
      <w:rFonts w:ascii="Times New Roman" w:eastAsia="Times New Roman" w:hAnsi="Times New Roman" w:cs="Times New Roman"/>
      <w:b/>
      <w:bCs/>
      <w:kern w:val="36"/>
      <w:sz w:val="48"/>
      <w:szCs w:val="48"/>
    </w:rPr>
  </w:style>
  <w:style w:type="character" w:customStyle="1" w:styleId="req">
    <w:name w:val="req"/>
    <w:basedOn w:val="DefaultParagraphFont"/>
    <w:rsid w:val="00BA5243"/>
  </w:style>
  <w:style w:type="paragraph" w:styleId="NoSpacing">
    <w:name w:val="No Spacing"/>
    <w:uiPriority w:val="1"/>
    <w:qFormat/>
    <w:rsid w:val="00C244C0"/>
    <w:pPr>
      <w:spacing w:after="0" w:line="240" w:lineRule="auto"/>
    </w:pPr>
  </w:style>
  <w:style w:type="character" w:customStyle="1" w:styleId="Heading2Char">
    <w:name w:val="Heading 2 Char"/>
    <w:basedOn w:val="DefaultParagraphFont"/>
    <w:link w:val="Heading2"/>
    <w:uiPriority w:val="9"/>
    <w:semiHidden/>
    <w:rsid w:val="00AF4E06"/>
    <w:rPr>
      <w:rFonts w:asciiTheme="majorHAnsi" w:eastAsiaTheme="majorEastAsia" w:hAnsiTheme="majorHAnsi" w:cstheme="majorBidi"/>
      <w:color w:val="2E74B5" w:themeColor="accent1" w:themeShade="BF"/>
      <w:sz w:val="26"/>
      <w:szCs w:val="26"/>
    </w:rPr>
  </w:style>
  <w:style w:type="paragraph" w:styleId="BodyText">
    <w:name w:val="Body Text"/>
    <w:basedOn w:val="Normal"/>
    <w:link w:val="BodyTextChar"/>
    <w:uiPriority w:val="1"/>
    <w:qFormat/>
    <w:rsid w:val="00AF4E06"/>
    <w:pPr>
      <w:widowControl w:val="0"/>
      <w:autoSpaceDE w:val="0"/>
      <w:autoSpaceDN w:val="0"/>
      <w:spacing w:after="0" w:line="240" w:lineRule="auto"/>
    </w:pPr>
    <w:rPr>
      <w:rFonts w:ascii="Arial" w:eastAsia="Arial" w:hAnsi="Arial" w:cs="Arial"/>
      <w:sz w:val="24"/>
      <w:szCs w:val="24"/>
      <w:lang w:bidi="en-US"/>
    </w:rPr>
  </w:style>
  <w:style w:type="character" w:customStyle="1" w:styleId="BodyTextChar">
    <w:name w:val="Body Text Char"/>
    <w:basedOn w:val="DefaultParagraphFont"/>
    <w:link w:val="BodyText"/>
    <w:uiPriority w:val="1"/>
    <w:rsid w:val="00AF4E06"/>
    <w:rPr>
      <w:rFonts w:ascii="Arial" w:eastAsia="Arial" w:hAnsi="Arial" w:cs="Arial"/>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1067451">
      <w:bodyDiv w:val="1"/>
      <w:marLeft w:val="0"/>
      <w:marRight w:val="0"/>
      <w:marTop w:val="0"/>
      <w:marBottom w:val="0"/>
      <w:divBdr>
        <w:top w:val="none" w:sz="0" w:space="0" w:color="auto"/>
        <w:left w:val="none" w:sz="0" w:space="0" w:color="auto"/>
        <w:bottom w:val="none" w:sz="0" w:space="0" w:color="auto"/>
        <w:right w:val="none" w:sz="0" w:space="0" w:color="auto"/>
      </w:divBdr>
    </w:div>
    <w:div w:id="1472940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3" Type="http://schemas.openxmlformats.org/officeDocument/2006/relationships/styles" Target="styles.xml"/><Relationship Id="rId7" Type="http://schemas.openxmlformats.org/officeDocument/2006/relationships/hyperlink" Target="about:blan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00D0B1-51B5-40B2-B15A-C8D2203B17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1410</TotalTime>
  <Pages>4</Pages>
  <Words>1406</Words>
  <Characters>8020</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NIESEN, JODY</dc:creator>
  <cp:lastModifiedBy>OutreachFoodShelf@outlook.com</cp:lastModifiedBy>
  <cp:revision>11</cp:revision>
  <cp:lastPrinted>2023-04-03T20:56:00Z</cp:lastPrinted>
  <dcterms:created xsi:type="dcterms:W3CDTF">2021-11-15T18:38:00Z</dcterms:created>
  <dcterms:modified xsi:type="dcterms:W3CDTF">2023-10-23T13:33:00Z</dcterms:modified>
</cp:coreProperties>
</file>